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C3472" w14:textId="3E535359" w:rsidR="0038116E" w:rsidRPr="000F6869" w:rsidRDefault="00E41C8C" w:rsidP="00E41C8C">
      <w:pPr>
        <w:pStyle w:val="Default"/>
        <w:ind w:right="2549"/>
        <w:rPr>
          <w:rFonts w:ascii="Arial Narrow" w:hAnsi="Arial Narrow"/>
          <w:b/>
          <w:sz w:val="44"/>
          <w:szCs w:val="44"/>
        </w:rPr>
      </w:pPr>
      <w:r w:rsidRPr="00E41C8C">
        <w:rPr>
          <w:rFonts w:ascii="Arial Narrow" w:hAnsi="Arial Narrow"/>
          <w:b/>
          <w:sz w:val="44"/>
          <w:szCs w:val="44"/>
        </w:rPr>
        <w:t xml:space="preserve">WOLF </w:t>
      </w:r>
      <w:r w:rsidR="00780394">
        <w:rPr>
          <w:rFonts w:ascii="Arial Narrow" w:hAnsi="Arial Narrow"/>
          <w:b/>
          <w:sz w:val="44"/>
          <w:szCs w:val="44"/>
        </w:rPr>
        <w:t xml:space="preserve">RLT-Gerät </w:t>
      </w:r>
      <w:r>
        <w:rPr>
          <w:rFonts w:ascii="Arial Narrow" w:hAnsi="Arial Narrow"/>
          <w:b/>
          <w:sz w:val="44"/>
          <w:szCs w:val="44"/>
        </w:rPr>
        <w:t>gewährleistet h</w:t>
      </w:r>
      <w:r w:rsidRPr="00E41C8C">
        <w:rPr>
          <w:rFonts w:ascii="Arial Narrow" w:hAnsi="Arial Narrow"/>
          <w:b/>
          <w:sz w:val="44"/>
          <w:szCs w:val="44"/>
        </w:rPr>
        <w:t>ygienisches Raumklima für Corona-Test</w:t>
      </w:r>
      <w:r>
        <w:rPr>
          <w:rFonts w:ascii="Arial Narrow" w:hAnsi="Arial Narrow"/>
          <w:b/>
          <w:sz w:val="44"/>
          <w:szCs w:val="44"/>
        </w:rPr>
        <w:t>s bei Pharmadienstleister</w:t>
      </w:r>
    </w:p>
    <w:p w14:paraId="2A09BBF0" w14:textId="5C1B5AB1" w:rsidR="00A85767" w:rsidRDefault="00A85767" w:rsidP="00A85767">
      <w:pPr>
        <w:pStyle w:val="Default"/>
        <w:ind w:right="2833"/>
        <w:rPr>
          <w:rFonts w:ascii="Arial Narrow" w:hAnsi="Arial Narrow"/>
          <w:b/>
          <w:sz w:val="36"/>
          <w:szCs w:val="36"/>
        </w:rPr>
      </w:pPr>
    </w:p>
    <w:p w14:paraId="51A997F9" w14:textId="31366986" w:rsidR="00674F9A" w:rsidRDefault="00E41C8C" w:rsidP="00550DB7">
      <w:pPr>
        <w:pStyle w:val="Default"/>
        <w:ind w:right="2833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 xml:space="preserve">Sichere Be- und Entlüftung </w:t>
      </w:r>
      <w:r w:rsidR="00050C31">
        <w:rPr>
          <w:rFonts w:ascii="Arial Narrow" w:hAnsi="Arial Narrow"/>
          <w:b/>
          <w:sz w:val="32"/>
          <w:szCs w:val="32"/>
        </w:rPr>
        <w:t xml:space="preserve">des </w:t>
      </w:r>
      <w:r w:rsidR="007E77E4">
        <w:rPr>
          <w:rFonts w:ascii="Arial Narrow" w:hAnsi="Arial Narrow"/>
          <w:b/>
          <w:sz w:val="32"/>
          <w:szCs w:val="32"/>
        </w:rPr>
        <w:t>Corona</w:t>
      </w:r>
      <w:r w:rsidR="00ED48E6">
        <w:rPr>
          <w:rFonts w:ascii="Arial Narrow" w:hAnsi="Arial Narrow"/>
          <w:b/>
          <w:sz w:val="32"/>
          <w:szCs w:val="32"/>
        </w:rPr>
        <w:t>-</w:t>
      </w:r>
      <w:r w:rsidR="007E77E4">
        <w:rPr>
          <w:rFonts w:ascii="Arial Narrow" w:hAnsi="Arial Narrow"/>
          <w:b/>
          <w:sz w:val="32"/>
          <w:szCs w:val="32"/>
        </w:rPr>
        <w:t xml:space="preserve">Testzentrums </w:t>
      </w:r>
    </w:p>
    <w:p w14:paraId="1C700006" w14:textId="77777777" w:rsidR="00E737B5" w:rsidRDefault="00E737B5" w:rsidP="00550DB7">
      <w:pPr>
        <w:pStyle w:val="Default"/>
        <w:ind w:right="2833"/>
      </w:pPr>
    </w:p>
    <w:p w14:paraId="097AE297" w14:textId="4E0B411A" w:rsidR="00314028" w:rsidRDefault="00E41C8C" w:rsidP="00E41C8C">
      <w:pPr>
        <w:pStyle w:val="Default"/>
        <w:ind w:right="2549"/>
      </w:pPr>
      <w:r w:rsidRPr="00E41C8C">
        <w:t xml:space="preserve">Zum bestmöglichen Schutz der Gesundheit der Mitarbeiter sowie der Aufrechterhaltung des Produktionsbetriebes entschied sich </w:t>
      </w:r>
      <w:r w:rsidR="00780394">
        <w:t>ein deutscher Dienstleister der Pharmabranche</w:t>
      </w:r>
      <w:r w:rsidRPr="00E41C8C">
        <w:t xml:space="preserve"> </w:t>
      </w:r>
      <w:r w:rsidR="00E26D81">
        <w:t>dazu, auf dem Werksgelände ein Containergebäude</w:t>
      </w:r>
      <w:r w:rsidRPr="00E41C8C">
        <w:t xml:space="preserve"> für Corona-Tests aufzustellen. </w:t>
      </w:r>
      <w:r w:rsidR="00780394">
        <w:t>Denn a</w:t>
      </w:r>
      <w:r w:rsidR="00780394" w:rsidRPr="00E41C8C">
        <w:t xml:space="preserve">ls systemrelevantes Unternehmen läuft die </w:t>
      </w:r>
      <w:r w:rsidR="00780394">
        <w:t xml:space="preserve">dortige </w:t>
      </w:r>
      <w:r w:rsidR="00780394" w:rsidRPr="00E41C8C">
        <w:t>Produktion auch in Corona-Zeiten weiter, um Patienten konstant mit lebensnotwendigen Medikamenten zu versorgen</w:t>
      </w:r>
      <w:r w:rsidR="00780394">
        <w:t>.</w:t>
      </w:r>
      <w:r w:rsidR="00780394" w:rsidRPr="00E41C8C">
        <w:t xml:space="preserve"> D</w:t>
      </w:r>
      <w:r w:rsidR="00780394">
        <w:t>as Testzentrum</w:t>
      </w:r>
      <w:r w:rsidR="00780394" w:rsidRPr="00E41C8C">
        <w:t xml:space="preserve"> </w:t>
      </w:r>
      <w:r w:rsidRPr="00E41C8C">
        <w:t xml:space="preserve">sollte schnellstmöglich funktionsfähig sein, daher musste auch die benötigte </w:t>
      </w:r>
      <w:r w:rsidR="00780394">
        <w:t>raumlufttechnische Anlage (RLT)</w:t>
      </w:r>
      <w:r w:rsidRPr="00E41C8C">
        <w:t xml:space="preserve"> zeitnah geliefert und installiert werden. Dank des tatkräftigen Einsatzes aller Beteiligten konnte das ausgewählte WOLF KG TOP Lüftungsgerät – nach einer anfänglich geschätzten Lieferzeit von mehreren Wochen – schon nach 13 Arbeitstagen bereitgestellt werden</w:t>
      </w:r>
      <w:r w:rsidR="001A3EAD" w:rsidRPr="00F9463D">
        <w:t>.</w:t>
      </w:r>
    </w:p>
    <w:p w14:paraId="62378A80" w14:textId="77777777" w:rsidR="00E41C8C" w:rsidRDefault="00E41C8C" w:rsidP="00E41C8C">
      <w:pPr>
        <w:pStyle w:val="Default"/>
        <w:ind w:right="2549"/>
      </w:pPr>
    </w:p>
    <w:p w14:paraId="6B5AF9D6" w14:textId="49644E73" w:rsidR="00A16E04" w:rsidRPr="00A16E04" w:rsidRDefault="000D2EA8" w:rsidP="000D2EA8">
      <w:pPr>
        <w:pStyle w:val="Default"/>
        <w:tabs>
          <w:tab w:val="left" w:pos="6237"/>
        </w:tabs>
        <w:ind w:right="2833"/>
        <w:rPr>
          <w:b/>
        </w:rPr>
      </w:pPr>
      <w:r>
        <w:rPr>
          <w:b/>
        </w:rPr>
        <w:t>Keine Zeit zu verschwenden beim Schutz der Gesundheit</w:t>
      </w:r>
    </w:p>
    <w:p w14:paraId="5E99DA69" w14:textId="118087A7" w:rsidR="00FE7F79" w:rsidRDefault="00E41C8C" w:rsidP="00115EDC">
      <w:pPr>
        <w:pStyle w:val="Default"/>
        <w:ind w:right="1982"/>
      </w:pPr>
      <w:r w:rsidRPr="00E41C8C">
        <w:t>Bei</w:t>
      </w:r>
      <w:r w:rsidR="00E42797">
        <w:t xml:space="preserve"> dem</w:t>
      </w:r>
      <w:r w:rsidRPr="00E41C8C">
        <w:t xml:space="preserve"> weltweit tätigen Pharmadienstleister lautet das oberste Gebot: auch in Corona-Zeiten weiterhin stabil für Pharma- und </w:t>
      </w:r>
      <w:r w:rsidRPr="00E42797">
        <w:t xml:space="preserve">Biotechunternehmen produzieren und somit die Lieferketten intakt halten. Die Gesundheit der eigenen Mitarbeiter hat dabei </w:t>
      </w:r>
      <w:r w:rsidR="000D2EA8" w:rsidRPr="00E42797">
        <w:t xml:space="preserve">hohe </w:t>
      </w:r>
      <w:r w:rsidRPr="00E42797">
        <w:t xml:space="preserve">Priorität. Denn </w:t>
      </w:r>
      <w:r w:rsidR="00780394" w:rsidRPr="00E42797">
        <w:t>dort</w:t>
      </w:r>
      <w:r w:rsidRPr="00E42797">
        <w:t xml:space="preserve"> arbeitet hochqualifiziertes und umfassend geschultes Fachpersonal, </w:t>
      </w:r>
      <w:proofErr w:type="gramStart"/>
      <w:r w:rsidRPr="00E42797">
        <w:t>das</w:t>
      </w:r>
      <w:proofErr w:type="gramEnd"/>
      <w:r w:rsidRPr="00E42797">
        <w:t xml:space="preserve"> nicht mal eben ersetzt werden kann. Als Maßnahmen gegen die Ausbreitung des Coronavirus wurde </w:t>
      </w:r>
      <w:r w:rsidR="000D2EA8" w:rsidRPr="00E42797">
        <w:t xml:space="preserve">deshalb </w:t>
      </w:r>
      <w:r w:rsidRPr="00E42797">
        <w:t>unter anderem auf dem Werks</w:t>
      </w:r>
      <w:r w:rsidR="000D2EA8" w:rsidRPr="00E42797">
        <w:t xml:space="preserve">gelände ein extra </w:t>
      </w:r>
      <w:r w:rsidR="00E26D81" w:rsidRPr="00E42797">
        <w:t xml:space="preserve">Container als </w:t>
      </w:r>
      <w:r w:rsidR="00ED48E6" w:rsidRPr="00E42797">
        <w:t xml:space="preserve">Corona-Testzentrum </w:t>
      </w:r>
      <w:r w:rsidR="00F63B87" w:rsidRPr="00E42797">
        <w:t xml:space="preserve">aufgestellt. </w:t>
      </w:r>
      <w:r w:rsidR="00F63B87" w:rsidRPr="00E42797">
        <w:rPr>
          <w:rStyle w:val="normaltextrun"/>
        </w:rPr>
        <w:t>Hier können bei Bedarf die Mitarbeiter schnellstmöglich auf das COVID-19 Virus getestet werden.</w:t>
      </w:r>
      <w:r w:rsidRPr="00E42797">
        <w:t xml:space="preserve"> Zur hygienischen Reinhaltung der Räumlichkeit ist die zuverlässige kontinuierliche Be- und Entlüftung von hoher Bedeutung. </w:t>
      </w:r>
      <w:r w:rsidR="00F63B87" w:rsidRPr="00E42797">
        <w:t>Trotz des hohen Zeitdrucks zur Inbetriebnah</w:t>
      </w:r>
      <w:r w:rsidR="007E77E4" w:rsidRPr="00E42797">
        <w:t>me des Gebäudes musste zunächst d</w:t>
      </w:r>
      <w:r w:rsidR="00F63B87" w:rsidRPr="00E42797">
        <w:t xml:space="preserve">ie dazugehörige Lüftungsanlage installiert werden. </w:t>
      </w:r>
      <w:r w:rsidRPr="00E42797">
        <w:t xml:space="preserve">WOLF sowie das </w:t>
      </w:r>
      <w:r w:rsidR="00693E01" w:rsidRPr="00E42797">
        <w:t xml:space="preserve">zuständige </w:t>
      </w:r>
      <w:r w:rsidRPr="00E42797">
        <w:t xml:space="preserve">Installationsunternehmen </w:t>
      </w:r>
      <w:r w:rsidR="00DA4282" w:rsidRPr="00E42797">
        <w:t xml:space="preserve">Stocker Kälte- und Klimatechnik </w:t>
      </w:r>
      <w:r w:rsidRPr="00E42797">
        <w:t>arbeiteten deshalb gemeinsam</w:t>
      </w:r>
      <w:r w:rsidRPr="00E41C8C">
        <w:t xml:space="preserve"> an einem Plan, um bei Fertigung, Transport und Inbetriebnahme des Lüftungsgerätes möglichst viel Zeit einzusparen. „Dazu wurde das WOLF KG Top 43</w:t>
      </w:r>
      <w:r w:rsidR="00D014C7">
        <w:t xml:space="preserve"> </w:t>
      </w:r>
      <w:r w:rsidR="00D014C7" w:rsidRPr="00D014C7">
        <w:t>beispielsweise</w:t>
      </w:r>
      <w:r w:rsidRPr="00E41C8C">
        <w:t xml:space="preserve"> in einem Teil direkt nach der Fertigung per Lastwagen transportiert. Mit vereinten Kräften konnten wir so </w:t>
      </w:r>
      <w:r w:rsidRPr="00E41C8C">
        <w:lastRenderedPageBreak/>
        <w:t>zusammen mit den anderen Beteiligten die Projektzeit auf 13 Arbeitstage verkürzen“, erklärt Tobias Weiß, zuständiger Verkaufsberater Klimatechnik von WOLF, stolz</w:t>
      </w:r>
      <w:r w:rsidR="00B81F7A">
        <w:t xml:space="preserve">. </w:t>
      </w:r>
    </w:p>
    <w:p w14:paraId="4225F1C9" w14:textId="77777777" w:rsidR="00F9463D" w:rsidRDefault="00F9463D" w:rsidP="00490E89">
      <w:pPr>
        <w:pStyle w:val="Default"/>
        <w:ind w:right="2833"/>
      </w:pPr>
    </w:p>
    <w:p w14:paraId="35969470" w14:textId="493E07FD" w:rsidR="00734E50" w:rsidRPr="00734E50" w:rsidRDefault="007F3A58" w:rsidP="00E51C79">
      <w:pPr>
        <w:pStyle w:val="Default"/>
        <w:ind w:right="2833"/>
        <w:rPr>
          <w:b/>
        </w:rPr>
      </w:pPr>
      <w:r>
        <w:rPr>
          <w:b/>
        </w:rPr>
        <w:t>H</w:t>
      </w:r>
      <w:r w:rsidR="00E51C79" w:rsidRPr="00E51C79">
        <w:rPr>
          <w:b/>
        </w:rPr>
        <w:t xml:space="preserve">öchste Qualität </w:t>
      </w:r>
      <w:r w:rsidR="00E51C79">
        <w:rPr>
          <w:b/>
        </w:rPr>
        <w:t>f</w:t>
      </w:r>
      <w:r w:rsidR="00E51C79" w:rsidRPr="00E51C79">
        <w:rPr>
          <w:b/>
        </w:rPr>
        <w:t>ür maximale Hygieneanforderungen</w:t>
      </w:r>
    </w:p>
    <w:p w14:paraId="4DE25634" w14:textId="4DCCD8F8" w:rsidR="007112AB" w:rsidRDefault="00E41C8C" w:rsidP="00E26D81">
      <w:pPr>
        <w:pStyle w:val="Default"/>
        <w:ind w:right="2833"/>
      </w:pPr>
      <w:r w:rsidRPr="00E41C8C">
        <w:t xml:space="preserve">Das gelieferte KG Top </w:t>
      </w:r>
      <w:r w:rsidR="00780394">
        <w:t>RLT-G</w:t>
      </w:r>
      <w:r w:rsidR="00780394" w:rsidRPr="00E41C8C">
        <w:t>erät</w:t>
      </w:r>
      <w:r w:rsidR="00780394">
        <w:t xml:space="preserve"> </w:t>
      </w:r>
      <w:r w:rsidR="00E51C79">
        <w:t xml:space="preserve">gewährleistet </w:t>
      </w:r>
      <w:r w:rsidR="00E51C79" w:rsidRPr="00E51C79">
        <w:t>zertifizierte Hygienequalität nach DIN 1946</w:t>
      </w:r>
      <w:r w:rsidR="003037C2">
        <w:t>-</w:t>
      </w:r>
      <w:r w:rsidR="00E51C79" w:rsidRPr="00E51C79">
        <w:t>4</w:t>
      </w:r>
      <w:r w:rsidR="00E51C79">
        <w:t xml:space="preserve">. Es ist auf einem </w:t>
      </w:r>
      <w:proofErr w:type="spellStart"/>
      <w:r w:rsidRPr="00E41C8C">
        <w:t>Statikgrundrahmen</w:t>
      </w:r>
      <w:proofErr w:type="spellEnd"/>
      <w:r w:rsidR="00E51C79">
        <w:t xml:space="preserve"> befestigt, bereits </w:t>
      </w:r>
      <w:r w:rsidRPr="00E41C8C">
        <w:t>fertig verdrahtet</w:t>
      </w:r>
      <w:r w:rsidR="00E51C79">
        <w:t xml:space="preserve"> sowie wetterfest</w:t>
      </w:r>
      <w:r w:rsidRPr="00E41C8C">
        <w:t xml:space="preserve">. </w:t>
      </w:r>
      <w:r w:rsidR="00C46F72">
        <w:t>E</w:t>
      </w:r>
      <w:r w:rsidR="00C46F72" w:rsidRPr="00C46F72">
        <w:t xml:space="preserve">s ist innen und außen pulverbeschichtet </w:t>
      </w:r>
      <w:r w:rsidR="00C46F72">
        <w:t>und z</w:t>
      </w:r>
      <w:r w:rsidRPr="00E41C8C">
        <w:t xml:space="preserve">udem ist hier der Schaltschrank für die Regelung </w:t>
      </w:r>
      <w:r w:rsidR="00E51C79">
        <w:t xml:space="preserve">schon </w:t>
      </w:r>
      <w:r w:rsidRPr="00E41C8C">
        <w:t xml:space="preserve">integriert. Alle Dichtungen sind </w:t>
      </w:r>
      <w:proofErr w:type="spellStart"/>
      <w:r w:rsidRPr="00E41C8C">
        <w:t>geschlossenporig</w:t>
      </w:r>
      <w:proofErr w:type="spellEnd"/>
      <w:r w:rsidRPr="00E41C8C">
        <w:t xml:space="preserve">, silikonfrei sowie desinfektionsmittel- und alterungsbeständig. </w:t>
      </w:r>
      <w:r w:rsidR="00E26D81">
        <w:t>Die hohe Werkstoff-Qualität erfüllt alle Anforderungen an die Betriebssicherheit.</w:t>
      </w:r>
      <w:r w:rsidR="00E26D81" w:rsidRPr="00E41C8C">
        <w:t xml:space="preserve"> </w:t>
      </w:r>
      <w:r w:rsidRPr="00E41C8C">
        <w:t>Moderne EC-Ventilatoren mit stufenloser Regelung der Luftmengen gewährleisten bis zu 30 Prozent Energieeinsparung im Vergleich zu herkömmlichen Ventilatoren –</w:t>
      </w:r>
      <w:r w:rsidR="008C6D9E">
        <w:t xml:space="preserve"> </w:t>
      </w:r>
      <w:r w:rsidRPr="00E41C8C">
        <w:t xml:space="preserve">und damit einen langfristigen Betriebskostenvorteil. </w:t>
      </w:r>
      <w:r w:rsidR="00C56369" w:rsidRPr="00C56369">
        <w:rPr>
          <w:color w:val="auto"/>
        </w:rPr>
        <w:t>Das Bauteil, in dem die Regelung der Anlage verbaut ist, ist vom Luftstrom getrennt</w:t>
      </w:r>
      <w:r w:rsidR="00C56369" w:rsidRPr="00C56369">
        <w:rPr>
          <w:b/>
          <w:color w:val="auto"/>
          <w:sz w:val="32"/>
        </w:rPr>
        <w:t xml:space="preserve"> </w:t>
      </w:r>
      <w:r w:rsidR="0054698D">
        <w:t>–</w:t>
      </w:r>
      <w:r w:rsidRPr="00E41C8C">
        <w:t xml:space="preserve"> </w:t>
      </w:r>
      <w:r w:rsidR="0054698D">
        <w:t xml:space="preserve">so </w:t>
      </w:r>
      <w:r w:rsidRPr="00E41C8C">
        <w:t>können Einregulierungs- und Servicetätigkeiten auch unter Betriebsbedingungen durchgeführt werden. Damit ist langfristig ein einwandfreies hygienisches Raumklima für die Corona-Tests ge</w:t>
      </w:r>
      <w:r w:rsidR="00C46F72">
        <w:t>sichert</w:t>
      </w:r>
      <w:r w:rsidR="00082D72">
        <w:t>.</w:t>
      </w:r>
    </w:p>
    <w:p w14:paraId="48287380" w14:textId="77777777" w:rsidR="008C6D9E" w:rsidRDefault="008C6D9E" w:rsidP="007112AB">
      <w:pPr>
        <w:pStyle w:val="Default"/>
        <w:ind w:right="2833"/>
      </w:pPr>
    </w:p>
    <w:p w14:paraId="5C9E9646" w14:textId="0B87AC14" w:rsidR="007112AB" w:rsidRDefault="00F9463D" w:rsidP="007112AB">
      <w:pPr>
        <w:pStyle w:val="Default"/>
        <w:ind w:right="2833"/>
      </w:pPr>
      <w:r>
        <w:t>(</w:t>
      </w:r>
      <w:r w:rsidR="00E40896">
        <w:t>3</w:t>
      </w:r>
      <w:r>
        <w:t>.</w:t>
      </w:r>
      <w:r w:rsidR="00780394">
        <w:t>4</w:t>
      </w:r>
      <w:r w:rsidR="007112AB" w:rsidRPr="007112AB">
        <w:t>00 Zeichen inkl. Leerzeichen)</w:t>
      </w:r>
    </w:p>
    <w:p w14:paraId="02413869" w14:textId="77777777" w:rsidR="00477207" w:rsidRDefault="00477207" w:rsidP="0069132E">
      <w:pPr>
        <w:rPr>
          <w:b/>
          <w:color w:val="000000"/>
        </w:rPr>
      </w:pPr>
    </w:p>
    <w:p w14:paraId="52FAA26A" w14:textId="77777777" w:rsidR="00C56369" w:rsidRDefault="00C56369" w:rsidP="0069132E">
      <w:pPr>
        <w:rPr>
          <w:b/>
          <w:color w:val="000000"/>
        </w:rPr>
      </w:pPr>
    </w:p>
    <w:p w14:paraId="74359A77" w14:textId="77777777" w:rsidR="00C56369" w:rsidRDefault="00C56369" w:rsidP="0069132E">
      <w:pPr>
        <w:rPr>
          <w:b/>
          <w:color w:val="000000"/>
        </w:rPr>
      </w:pPr>
    </w:p>
    <w:p w14:paraId="4773BEE4" w14:textId="77777777" w:rsidR="00C56369" w:rsidRDefault="00C56369" w:rsidP="0069132E">
      <w:pPr>
        <w:rPr>
          <w:b/>
          <w:color w:val="000000"/>
        </w:rPr>
      </w:pPr>
    </w:p>
    <w:p w14:paraId="3E6F0DD1" w14:textId="77777777" w:rsidR="00C56369" w:rsidRDefault="00C56369" w:rsidP="0069132E">
      <w:pPr>
        <w:rPr>
          <w:b/>
          <w:color w:val="000000"/>
        </w:rPr>
      </w:pPr>
    </w:p>
    <w:p w14:paraId="4571CE5C" w14:textId="77777777" w:rsidR="00C56369" w:rsidRDefault="00C56369" w:rsidP="0069132E">
      <w:pPr>
        <w:rPr>
          <w:b/>
          <w:color w:val="000000"/>
        </w:rPr>
      </w:pPr>
    </w:p>
    <w:p w14:paraId="3A068B8B" w14:textId="77777777" w:rsidR="00C56369" w:rsidRDefault="00C56369" w:rsidP="0069132E">
      <w:pPr>
        <w:rPr>
          <w:b/>
          <w:color w:val="000000"/>
        </w:rPr>
      </w:pPr>
    </w:p>
    <w:p w14:paraId="28243175" w14:textId="77777777" w:rsidR="00C56369" w:rsidRDefault="00C56369" w:rsidP="0069132E">
      <w:pPr>
        <w:rPr>
          <w:b/>
          <w:color w:val="000000"/>
        </w:rPr>
      </w:pPr>
    </w:p>
    <w:p w14:paraId="0F8A26CE" w14:textId="77777777" w:rsidR="00C56369" w:rsidRDefault="00C56369" w:rsidP="0069132E">
      <w:pPr>
        <w:rPr>
          <w:b/>
          <w:color w:val="000000"/>
        </w:rPr>
      </w:pPr>
    </w:p>
    <w:p w14:paraId="41FF6362" w14:textId="77777777" w:rsidR="00C56369" w:rsidRDefault="00C56369" w:rsidP="0069132E">
      <w:pPr>
        <w:rPr>
          <w:b/>
          <w:color w:val="000000"/>
        </w:rPr>
      </w:pPr>
    </w:p>
    <w:p w14:paraId="7D94896E" w14:textId="77777777" w:rsidR="00C56369" w:rsidRDefault="00C56369" w:rsidP="0069132E">
      <w:pPr>
        <w:rPr>
          <w:b/>
          <w:color w:val="000000"/>
        </w:rPr>
      </w:pPr>
    </w:p>
    <w:p w14:paraId="46693134" w14:textId="77777777" w:rsidR="00C56369" w:rsidRDefault="00C56369" w:rsidP="0069132E">
      <w:pPr>
        <w:rPr>
          <w:b/>
          <w:color w:val="000000"/>
        </w:rPr>
      </w:pPr>
    </w:p>
    <w:p w14:paraId="4C9175A0" w14:textId="77777777" w:rsidR="00C56369" w:rsidRDefault="00C56369" w:rsidP="0069132E">
      <w:pPr>
        <w:rPr>
          <w:b/>
          <w:color w:val="000000"/>
        </w:rPr>
      </w:pPr>
    </w:p>
    <w:p w14:paraId="035A5DE2" w14:textId="77777777" w:rsidR="00C56369" w:rsidRDefault="00C56369" w:rsidP="0069132E">
      <w:pPr>
        <w:rPr>
          <w:b/>
          <w:color w:val="000000"/>
        </w:rPr>
      </w:pPr>
    </w:p>
    <w:p w14:paraId="3CD06A03" w14:textId="77777777" w:rsidR="00C56369" w:rsidRDefault="00C56369" w:rsidP="0069132E">
      <w:pPr>
        <w:rPr>
          <w:b/>
          <w:color w:val="000000"/>
        </w:rPr>
      </w:pPr>
    </w:p>
    <w:p w14:paraId="227FD6CC" w14:textId="77777777" w:rsidR="00C56369" w:rsidRDefault="00C56369" w:rsidP="0069132E">
      <w:pPr>
        <w:rPr>
          <w:b/>
          <w:color w:val="000000"/>
        </w:rPr>
      </w:pPr>
    </w:p>
    <w:p w14:paraId="1D60248E" w14:textId="77777777" w:rsidR="00C56369" w:rsidRDefault="00C56369" w:rsidP="0069132E">
      <w:pPr>
        <w:rPr>
          <w:b/>
          <w:color w:val="000000"/>
        </w:rPr>
      </w:pPr>
    </w:p>
    <w:p w14:paraId="0C672A44" w14:textId="77777777" w:rsidR="00C56369" w:rsidRDefault="00C56369" w:rsidP="0069132E">
      <w:pPr>
        <w:rPr>
          <w:b/>
          <w:color w:val="000000"/>
        </w:rPr>
      </w:pPr>
    </w:p>
    <w:p w14:paraId="6CCD1B89" w14:textId="77777777" w:rsidR="00C56369" w:rsidRDefault="00C56369" w:rsidP="0069132E">
      <w:pPr>
        <w:rPr>
          <w:b/>
          <w:color w:val="000000"/>
        </w:rPr>
      </w:pPr>
    </w:p>
    <w:p w14:paraId="13A656C0" w14:textId="77777777" w:rsidR="00C56369" w:rsidRDefault="00C56369" w:rsidP="0069132E">
      <w:pPr>
        <w:rPr>
          <w:b/>
          <w:color w:val="000000"/>
        </w:rPr>
      </w:pPr>
    </w:p>
    <w:p w14:paraId="6F5AC084" w14:textId="77777777" w:rsidR="00C56369" w:rsidRDefault="00C56369" w:rsidP="0069132E">
      <w:pPr>
        <w:rPr>
          <w:b/>
          <w:color w:val="000000"/>
        </w:rPr>
      </w:pPr>
    </w:p>
    <w:p w14:paraId="07986DB6" w14:textId="77777777" w:rsidR="00C56369" w:rsidRDefault="00C56369" w:rsidP="0069132E">
      <w:pPr>
        <w:rPr>
          <w:b/>
          <w:color w:val="000000"/>
        </w:rPr>
      </w:pPr>
    </w:p>
    <w:p w14:paraId="7DB58600" w14:textId="77777777" w:rsidR="00C56369" w:rsidRDefault="00C56369" w:rsidP="0069132E">
      <w:pPr>
        <w:rPr>
          <w:b/>
          <w:color w:val="000000"/>
        </w:rPr>
      </w:pPr>
    </w:p>
    <w:p w14:paraId="6EE1363B" w14:textId="77777777" w:rsidR="00780394" w:rsidRDefault="00780394" w:rsidP="0069132E">
      <w:pPr>
        <w:rPr>
          <w:b/>
          <w:color w:val="000000"/>
        </w:rPr>
      </w:pPr>
    </w:p>
    <w:p w14:paraId="50EA73C3" w14:textId="77777777" w:rsidR="00780394" w:rsidRDefault="00780394" w:rsidP="0069132E">
      <w:pPr>
        <w:rPr>
          <w:b/>
          <w:color w:val="000000"/>
        </w:rPr>
      </w:pPr>
    </w:p>
    <w:p w14:paraId="4D67E345" w14:textId="77777777" w:rsidR="00780394" w:rsidRDefault="00780394" w:rsidP="0069132E">
      <w:pPr>
        <w:rPr>
          <w:b/>
          <w:color w:val="000000"/>
        </w:rPr>
      </w:pPr>
    </w:p>
    <w:p w14:paraId="2586A955" w14:textId="77777777" w:rsidR="00780394" w:rsidRDefault="00780394" w:rsidP="0069132E">
      <w:pPr>
        <w:rPr>
          <w:b/>
          <w:color w:val="000000"/>
        </w:rPr>
      </w:pPr>
    </w:p>
    <w:p w14:paraId="3A1ADE7F" w14:textId="77777777" w:rsidR="00780394" w:rsidRDefault="00780394" w:rsidP="0069132E">
      <w:pPr>
        <w:rPr>
          <w:b/>
          <w:color w:val="000000"/>
        </w:rPr>
      </w:pPr>
    </w:p>
    <w:p w14:paraId="33D685F4" w14:textId="77777777" w:rsidR="00780394" w:rsidRDefault="00780394" w:rsidP="0069132E">
      <w:pPr>
        <w:rPr>
          <w:b/>
          <w:color w:val="000000"/>
        </w:rPr>
      </w:pPr>
    </w:p>
    <w:p w14:paraId="47DDB6FC" w14:textId="77777777" w:rsidR="00780394" w:rsidRDefault="00780394" w:rsidP="0069132E">
      <w:pPr>
        <w:rPr>
          <w:b/>
          <w:color w:val="000000"/>
        </w:rPr>
      </w:pPr>
    </w:p>
    <w:p w14:paraId="1FC1B71E" w14:textId="77777777" w:rsidR="00780394" w:rsidRDefault="00780394" w:rsidP="0069132E">
      <w:pPr>
        <w:rPr>
          <w:b/>
          <w:color w:val="000000"/>
        </w:rPr>
      </w:pPr>
    </w:p>
    <w:p w14:paraId="659ABE02" w14:textId="77777777" w:rsidR="00780394" w:rsidRDefault="00780394" w:rsidP="0069132E">
      <w:pPr>
        <w:rPr>
          <w:b/>
          <w:color w:val="000000"/>
        </w:rPr>
      </w:pPr>
    </w:p>
    <w:p w14:paraId="7C7830D5" w14:textId="77777777" w:rsidR="00780394" w:rsidRDefault="00780394" w:rsidP="0069132E">
      <w:pPr>
        <w:rPr>
          <w:b/>
          <w:color w:val="000000"/>
        </w:rPr>
      </w:pPr>
    </w:p>
    <w:p w14:paraId="29F660FA" w14:textId="77777777" w:rsidR="00780394" w:rsidRDefault="00780394" w:rsidP="0069132E">
      <w:pPr>
        <w:rPr>
          <w:b/>
          <w:color w:val="000000"/>
        </w:rPr>
      </w:pPr>
    </w:p>
    <w:p w14:paraId="1604C49A" w14:textId="3CB1B519" w:rsidR="0088697D" w:rsidRDefault="00EC5F91" w:rsidP="0069132E">
      <w:pPr>
        <w:rPr>
          <w:b/>
          <w:color w:val="000000"/>
        </w:rPr>
      </w:pPr>
      <w:r w:rsidRPr="00C81EEF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FBF297" wp14:editId="4C1ACC44">
                <wp:simplePos x="0" y="0"/>
                <wp:positionH relativeFrom="column">
                  <wp:posOffset>-14605</wp:posOffset>
                </wp:positionH>
                <wp:positionV relativeFrom="paragraph">
                  <wp:posOffset>56515</wp:posOffset>
                </wp:positionV>
                <wp:extent cx="4709795" cy="2990850"/>
                <wp:effectExtent l="0" t="0" r="1460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9795" cy="299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E54DE" w14:textId="77777777" w:rsidR="009C690C" w:rsidRDefault="009C690C" w:rsidP="009C690C"/>
                          <w:p w14:paraId="0C8ABF43" w14:textId="77777777" w:rsidR="009C690C" w:rsidRDefault="009C690C" w:rsidP="009C690C">
                            <w:pPr>
                              <w:rPr>
                                <w:b/>
                              </w:rPr>
                            </w:pPr>
                            <w:r w:rsidRPr="000E1A8C">
                              <w:rPr>
                                <w:b/>
                              </w:rPr>
                              <w:t>Die Anlage im Überblick:</w:t>
                            </w:r>
                          </w:p>
                          <w:p w14:paraId="275230A2" w14:textId="77777777" w:rsidR="00643010" w:rsidRDefault="00643010" w:rsidP="009C690C">
                            <w:pPr>
                              <w:rPr>
                                <w:b/>
                              </w:rPr>
                            </w:pPr>
                          </w:p>
                          <w:p w14:paraId="17206C0E" w14:textId="45633DC0" w:rsidR="00643010" w:rsidRDefault="00643010" w:rsidP="009C690C">
                            <w:pPr>
                              <w:rPr>
                                <w:b/>
                              </w:rPr>
                            </w:pPr>
                            <w:r w:rsidRPr="00643010">
                              <w:rPr>
                                <w:b/>
                              </w:rPr>
                              <w:t xml:space="preserve">Objekt: </w:t>
                            </w:r>
                            <w:r w:rsidR="00ED48E6">
                              <w:t xml:space="preserve">Corona-Testzentrum </w:t>
                            </w:r>
                            <w:r w:rsidR="00E40896">
                              <w:t xml:space="preserve">auf </w:t>
                            </w:r>
                            <w:r w:rsidR="008B56E3">
                              <w:t xml:space="preserve">dem Gelände </w:t>
                            </w:r>
                            <w:r w:rsidR="00780394">
                              <w:t>eines deutschen Dienstleisters der Pharmabranche</w:t>
                            </w:r>
                          </w:p>
                          <w:p w14:paraId="41D8356C" w14:textId="77777777" w:rsidR="009C690C" w:rsidRDefault="009C690C" w:rsidP="009C690C">
                            <w:pPr>
                              <w:rPr>
                                <w:b/>
                              </w:rPr>
                            </w:pPr>
                          </w:p>
                          <w:p w14:paraId="443BABC5" w14:textId="03FBC690" w:rsidR="00F9463D" w:rsidRPr="008B3327" w:rsidRDefault="008B3327" w:rsidP="008B3327">
                            <w:pPr>
                              <w:rPr>
                                <w:b/>
                              </w:rPr>
                            </w:pPr>
                            <w:r w:rsidRPr="008B3327">
                              <w:rPr>
                                <w:b/>
                              </w:rPr>
                              <w:t>Lü</w:t>
                            </w:r>
                            <w:r w:rsidR="00E40896" w:rsidRPr="008B3327">
                              <w:rPr>
                                <w:b/>
                              </w:rPr>
                              <w:t>ftungsgerät</w:t>
                            </w:r>
                            <w:r w:rsidRPr="008B3327">
                              <w:rPr>
                                <w:b/>
                              </w:rPr>
                              <w:t>:</w:t>
                            </w:r>
                            <w:r w:rsidR="00E40896">
                              <w:t xml:space="preserve"> WOLF KG TOP 43. Maße: 10 Meter lang, 1,6 Meter hoch und 80 Zentimeter breit</w:t>
                            </w:r>
                          </w:p>
                          <w:p w14:paraId="66C899BB" w14:textId="77777777" w:rsidR="00643010" w:rsidRDefault="00643010" w:rsidP="009C690C"/>
                          <w:p w14:paraId="3AED107B" w14:textId="339E1B99" w:rsidR="00E40896" w:rsidRDefault="00F9463D" w:rsidP="00E40896">
                            <w:r>
                              <w:rPr>
                                <w:b/>
                              </w:rPr>
                              <w:t>Verarbeiter</w:t>
                            </w:r>
                            <w:r w:rsidR="00643010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14:paraId="161B9A45" w14:textId="3FC93E48" w:rsidR="009C690C" w:rsidRDefault="00E40896" w:rsidP="00E40896">
                            <w:r>
                              <w:t>Stocker Kälte- und Klimatechnik GmbH &amp; Co.KG</w:t>
                            </w:r>
                          </w:p>
                          <w:p w14:paraId="26673875" w14:textId="77777777" w:rsidR="00247F99" w:rsidRDefault="00247F99" w:rsidP="00E40896"/>
                          <w:p w14:paraId="785D7824" w14:textId="25904E49" w:rsidR="00247F99" w:rsidRDefault="00247F99" w:rsidP="00E40896">
                            <w:r>
                              <w:rPr>
                                <w:rFonts w:ascii="Helvetica" w:hAnsi="Helvetica"/>
                                <w:b/>
                                <w:bCs w:val="0"/>
                                <w:color w:val="333333"/>
                                <w:bdr w:val="none" w:sz="0" w:space="0" w:color="auto" w:frame="1"/>
                                <w:shd w:val="clear" w:color="auto" w:fill="F3F3F3"/>
                              </w:rPr>
                              <w:t>Besonderheit: </w:t>
                            </w:r>
                            <w:r>
                              <w:rPr>
                                <w:rFonts w:ascii="Helvetica" w:hAnsi="Helvetica"/>
                                <w:color w:val="333333"/>
                                <w:shd w:val="clear" w:color="auto" w:fill="F3F3F3"/>
                              </w:rPr>
                              <w:t>Höchste Hygienequalität nach DIN 1946-4</w:t>
                            </w:r>
                          </w:p>
                          <w:p w14:paraId="47088EF2" w14:textId="2E60B3E8" w:rsidR="008B3327" w:rsidRDefault="008B3327" w:rsidP="00E40896"/>
                          <w:p w14:paraId="4EE28487" w14:textId="5BD269B2" w:rsidR="008B3327" w:rsidRPr="00643010" w:rsidRDefault="008B3327" w:rsidP="00E40896">
                            <w:r w:rsidRPr="008B3327">
                              <w:rPr>
                                <w:b/>
                              </w:rPr>
                              <w:t>Lieferzeit:</w:t>
                            </w:r>
                            <w:r>
                              <w:t xml:space="preserve"> 13 Arbeitstage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BF29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.15pt;margin-top:4.45pt;width:370.85pt;height:2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">
                <v:textbox>
                  <w:txbxContent>
                    <w:p w14:paraId="5F7E54DE" w14:textId="77777777" w:rsidR="009C690C" w:rsidRDefault="009C690C" w:rsidP="009C690C"/>
                    <w:p w14:paraId="0C8ABF43" w14:textId="77777777" w:rsidR="009C690C" w:rsidRDefault="009C690C" w:rsidP="009C690C">
                      <w:pPr>
                        <w:rPr>
                          <w:b/>
                        </w:rPr>
                      </w:pPr>
                      <w:r w:rsidRPr="000E1A8C">
                        <w:rPr>
                          <w:b/>
                        </w:rPr>
                        <w:t>Die Anlage im Überblick:</w:t>
                      </w:r>
                    </w:p>
                    <w:p w14:paraId="275230A2" w14:textId="77777777" w:rsidR="00643010" w:rsidRDefault="00643010" w:rsidP="009C690C">
                      <w:pPr>
                        <w:rPr>
                          <w:b/>
                        </w:rPr>
                      </w:pPr>
                    </w:p>
                    <w:p w14:paraId="17206C0E" w14:textId="45633DC0" w:rsidR="00643010" w:rsidRDefault="00643010" w:rsidP="009C690C">
                      <w:pPr>
                        <w:rPr>
                          <w:b/>
                        </w:rPr>
                      </w:pPr>
                      <w:r w:rsidRPr="00643010">
                        <w:rPr>
                          <w:b/>
                        </w:rPr>
                        <w:t xml:space="preserve">Objekt: </w:t>
                      </w:r>
                      <w:r w:rsidR="00ED48E6">
                        <w:t xml:space="preserve">Corona-Testzentrum </w:t>
                      </w:r>
                      <w:r w:rsidR="00E40896">
                        <w:t xml:space="preserve">auf </w:t>
                      </w:r>
                      <w:r w:rsidR="008B56E3">
                        <w:t xml:space="preserve">dem Gelände </w:t>
                      </w:r>
                      <w:r w:rsidR="00780394">
                        <w:t>eines deutschen Dienstleisters der Pharmabranche</w:t>
                      </w:r>
                    </w:p>
                    <w:p w14:paraId="41D8356C" w14:textId="77777777" w:rsidR="009C690C" w:rsidRDefault="009C690C" w:rsidP="009C690C">
                      <w:pPr>
                        <w:rPr>
                          <w:b/>
                        </w:rPr>
                      </w:pPr>
                    </w:p>
                    <w:p w14:paraId="443BABC5" w14:textId="03FBC690" w:rsidR="00F9463D" w:rsidRPr="008B3327" w:rsidRDefault="008B3327" w:rsidP="008B3327">
                      <w:pPr>
                        <w:rPr>
                          <w:b/>
                        </w:rPr>
                      </w:pPr>
                      <w:r w:rsidRPr="008B3327">
                        <w:rPr>
                          <w:b/>
                        </w:rPr>
                        <w:t>Lü</w:t>
                      </w:r>
                      <w:r w:rsidR="00E40896" w:rsidRPr="008B3327">
                        <w:rPr>
                          <w:b/>
                        </w:rPr>
                        <w:t>ftungsgerät</w:t>
                      </w:r>
                      <w:r w:rsidRPr="008B3327">
                        <w:rPr>
                          <w:b/>
                        </w:rPr>
                        <w:t>:</w:t>
                      </w:r>
                      <w:r w:rsidR="00E40896">
                        <w:t xml:space="preserve"> WOLF KG TOP 43. Maße: 10 Meter lang, 1,6 Meter hoch und 80 Zentimeter breit</w:t>
                      </w:r>
                    </w:p>
                    <w:p w14:paraId="66C899BB" w14:textId="77777777" w:rsidR="00643010" w:rsidRDefault="00643010" w:rsidP="009C690C"/>
                    <w:p w14:paraId="3AED107B" w14:textId="339E1B99" w:rsidR="00E40896" w:rsidRDefault="00F9463D" w:rsidP="00E40896">
                      <w:r>
                        <w:rPr>
                          <w:b/>
                        </w:rPr>
                        <w:t>Verarbeiter</w:t>
                      </w:r>
                      <w:r w:rsidR="00643010">
                        <w:rPr>
                          <w:b/>
                        </w:rPr>
                        <w:t xml:space="preserve">: </w:t>
                      </w:r>
                    </w:p>
                    <w:p w14:paraId="161B9A45" w14:textId="3FC93E48" w:rsidR="009C690C" w:rsidRDefault="00E40896" w:rsidP="00E40896">
                      <w:r>
                        <w:t>Stocker Kälte- und Klimatechnik GmbH &amp; Co.KG</w:t>
                      </w:r>
                    </w:p>
                    <w:p w14:paraId="26673875" w14:textId="77777777" w:rsidR="00247F99" w:rsidRDefault="00247F99" w:rsidP="00E40896"/>
                    <w:p w14:paraId="785D7824" w14:textId="25904E49" w:rsidR="00247F99" w:rsidRDefault="00247F99" w:rsidP="00E40896">
                      <w:r>
                        <w:rPr>
                          <w:rFonts w:ascii="Helvetica" w:hAnsi="Helvetica"/>
                          <w:b/>
                          <w:bCs w:val="0"/>
                          <w:color w:val="333333"/>
                          <w:bdr w:val="none" w:sz="0" w:space="0" w:color="auto" w:frame="1"/>
                          <w:shd w:val="clear" w:color="auto" w:fill="F3F3F3"/>
                        </w:rPr>
                        <w:t>Besonderheit: </w:t>
                      </w:r>
                      <w:r>
                        <w:rPr>
                          <w:rFonts w:ascii="Helvetica" w:hAnsi="Helvetica"/>
                          <w:color w:val="333333"/>
                          <w:shd w:val="clear" w:color="auto" w:fill="F3F3F3"/>
                        </w:rPr>
                        <w:t>Höchste Hygienequalität nach DIN 1946-4</w:t>
                      </w:r>
                    </w:p>
                    <w:p w14:paraId="47088EF2" w14:textId="2E60B3E8" w:rsidR="008B3327" w:rsidRDefault="008B3327" w:rsidP="00E40896"/>
                    <w:p w14:paraId="4EE28487" w14:textId="5BD269B2" w:rsidR="008B3327" w:rsidRPr="00643010" w:rsidRDefault="008B3327" w:rsidP="00E40896">
                      <w:r w:rsidRPr="008B3327">
                        <w:rPr>
                          <w:b/>
                        </w:rPr>
                        <w:t>Lieferzeit:</w:t>
                      </w:r>
                      <w:r>
                        <w:t xml:space="preserve"> 13 Arbeitstage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F6F6DA" w14:textId="77777777" w:rsidR="0088697D" w:rsidRDefault="0088697D" w:rsidP="0069132E">
      <w:pPr>
        <w:rPr>
          <w:b/>
          <w:color w:val="000000"/>
        </w:rPr>
      </w:pPr>
    </w:p>
    <w:p w14:paraId="76667C8E" w14:textId="532139C2" w:rsidR="00F9463D" w:rsidRDefault="00F9463D" w:rsidP="0069132E">
      <w:pPr>
        <w:rPr>
          <w:b/>
          <w:color w:val="000000"/>
        </w:rPr>
      </w:pPr>
    </w:p>
    <w:p w14:paraId="54C53A76" w14:textId="0B99FA3A" w:rsidR="00F9463D" w:rsidRDefault="00F9463D" w:rsidP="0069132E">
      <w:pPr>
        <w:rPr>
          <w:b/>
          <w:color w:val="000000"/>
        </w:rPr>
      </w:pPr>
    </w:p>
    <w:p w14:paraId="2D60A9D8" w14:textId="77C7BA2C" w:rsidR="00F9463D" w:rsidRDefault="00F9463D" w:rsidP="0069132E">
      <w:pPr>
        <w:rPr>
          <w:b/>
          <w:color w:val="000000"/>
        </w:rPr>
      </w:pPr>
    </w:p>
    <w:p w14:paraId="7060894D" w14:textId="7F9A533D" w:rsidR="00F9463D" w:rsidRDefault="00F9463D" w:rsidP="0069132E">
      <w:pPr>
        <w:rPr>
          <w:b/>
          <w:color w:val="000000"/>
        </w:rPr>
      </w:pPr>
    </w:p>
    <w:p w14:paraId="428033E7" w14:textId="519B608C" w:rsidR="00F9463D" w:rsidRDefault="00F9463D" w:rsidP="0069132E">
      <w:pPr>
        <w:rPr>
          <w:b/>
          <w:color w:val="000000"/>
        </w:rPr>
      </w:pPr>
    </w:p>
    <w:p w14:paraId="4B53F22B" w14:textId="440B8805" w:rsidR="00F9463D" w:rsidRDefault="00F9463D" w:rsidP="0069132E">
      <w:pPr>
        <w:rPr>
          <w:b/>
          <w:color w:val="000000"/>
        </w:rPr>
      </w:pPr>
    </w:p>
    <w:p w14:paraId="6E7E3FDF" w14:textId="01970AF9" w:rsidR="00F9463D" w:rsidRDefault="00F9463D" w:rsidP="0069132E">
      <w:pPr>
        <w:rPr>
          <w:b/>
          <w:color w:val="000000"/>
        </w:rPr>
      </w:pPr>
    </w:p>
    <w:p w14:paraId="7C654F8F" w14:textId="77777777" w:rsidR="00F9463D" w:rsidRDefault="00F9463D" w:rsidP="0069132E">
      <w:pPr>
        <w:rPr>
          <w:b/>
          <w:color w:val="000000"/>
        </w:rPr>
      </w:pPr>
    </w:p>
    <w:p w14:paraId="55AA2366" w14:textId="77777777" w:rsidR="00F9463D" w:rsidRDefault="00F9463D" w:rsidP="0069132E">
      <w:pPr>
        <w:rPr>
          <w:b/>
          <w:color w:val="000000"/>
        </w:rPr>
      </w:pPr>
    </w:p>
    <w:p w14:paraId="7B1CE308" w14:textId="77777777" w:rsidR="00F9463D" w:rsidRDefault="00F9463D" w:rsidP="0069132E">
      <w:pPr>
        <w:rPr>
          <w:b/>
          <w:color w:val="000000"/>
        </w:rPr>
      </w:pPr>
    </w:p>
    <w:p w14:paraId="2E159DD0" w14:textId="066E2FEE" w:rsidR="00F9463D" w:rsidRDefault="00F9463D" w:rsidP="0069132E">
      <w:pPr>
        <w:rPr>
          <w:b/>
          <w:color w:val="000000"/>
        </w:rPr>
      </w:pPr>
    </w:p>
    <w:p w14:paraId="3F8420CF" w14:textId="47096EE5" w:rsidR="00F9463D" w:rsidRDefault="00F9463D" w:rsidP="0069132E">
      <w:pPr>
        <w:rPr>
          <w:b/>
          <w:color w:val="000000"/>
        </w:rPr>
      </w:pPr>
    </w:p>
    <w:p w14:paraId="37E2B89E" w14:textId="77777777" w:rsidR="00C56369" w:rsidRDefault="00C56369" w:rsidP="00843058">
      <w:pPr>
        <w:pStyle w:val="Default"/>
        <w:ind w:right="2691"/>
        <w:rPr>
          <w:rFonts w:ascii="Arial Narrow" w:hAnsi="Arial Narrow"/>
          <w:b/>
          <w:sz w:val="44"/>
          <w:szCs w:val="44"/>
        </w:rPr>
      </w:pPr>
    </w:p>
    <w:p w14:paraId="39FDC7AF" w14:textId="23634E2D" w:rsidR="009045DB" w:rsidRDefault="00843058" w:rsidP="00843058">
      <w:pPr>
        <w:pStyle w:val="Default"/>
        <w:ind w:right="2691"/>
        <w:rPr>
          <w:rFonts w:ascii="Arial Narrow" w:hAnsi="Arial Narrow"/>
          <w:b/>
          <w:sz w:val="44"/>
          <w:szCs w:val="44"/>
        </w:rPr>
      </w:pPr>
      <w:r w:rsidRPr="00843058">
        <w:rPr>
          <w:rFonts w:ascii="Arial Narrow" w:hAnsi="Arial Narrow"/>
          <w:b/>
          <w:sz w:val="44"/>
          <w:szCs w:val="44"/>
        </w:rPr>
        <w:t>WOLF Lüftungsgerät gewährleistet hygienisches</w:t>
      </w:r>
      <w:r>
        <w:rPr>
          <w:rFonts w:ascii="Arial Narrow" w:hAnsi="Arial Narrow"/>
          <w:b/>
          <w:sz w:val="44"/>
          <w:szCs w:val="44"/>
        </w:rPr>
        <w:t xml:space="preserve"> Raumklima für Corona-Tests bei </w:t>
      </w:r>
      <w:r w:rsidRPr="00843058">
        <w:rPr>
          <w:rFonts w:ascii="Arial Narrow" w:hAnsi="Arial Narrow"/>
          <w:b/>
          <w:sz w:val="44"/>
          <w:szCs w:val="44"/>
        </w:rPr>
        <w:t>Pharmadienstleister</w:t>
      </w:r>
    </w:p>
    <w:p w14:paraId="60F0B6D0" w14:textId="77777777" w:rsidR="00A37AD6" w:rsidRPr="007C0094" w:rsidRDefault="00A37AD6" w:rsidP="007404BA">
      <w:pPr>
        <w:rPr>
          <w:rFonts w:ascii="Arial Narrow" w:hAnsi="Arial Narrow"/>
          <w:b/>
        </w:rPr>
      </w:pPr>
    </w:p>
    <w:p w14:paraId="0DA23550" w14:textId="72A5DDC3" w:rsidR="00A37AD6" w:rsidRDefault="00A37AD6" w:rsidP="007404BA">
      <w:r>
        <w:t xml:space="preserve">Quelle: </w:t>
      </w:r>
      <w:r w:rsidR="00843058">
        <w:t xml:space="preserve"> WOLF GmbH</w:t>
      </w:r>
    </w:p>
    <w:p w14:paraId="4A74A334" w14:textId="77777777" w:rsidR="00843058" w:rsidRDefault="00843058" w:rsidP="007404BA"/>
    <w:p w14:paraId="19730070" w14:textId="7CC35EC6" w:rsidR="00AE210E" w:rsidRDefault="00843058" w:rsidP="00843058">
      <w:r>
        <w:rPr>
          <w:noProof/>
        </w:rPr>
        <w:drawing>
          <wp:inline distT="0" distB="0" distL="0" distR="0" wp14:anchorId="28326278" wp14:editId="36A40AF6">
            <wp:extent cx="2674189" cy="2005789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6026" cy="2037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44512" w14:textId="02AC1730" w:rsidR="007C0094" w:rsidRDefault="007C0094" w:rsidP="007C0094">
      <w:pPr>
        <w:ind w:right="2833"/>
      </w:pPr>
      <w:r w:rsidRPr="007C0094">
        <w:rPr>
          <w:b/>
        </w:rPr>
        <w:lastRenderedPageBreak/>
        <w:t>BU:</w:t>
      </w:r>
      <w:r w:rsidR="00BC252E">
        <w:t xml:space="preserve"> </w:t>
      </w:r>
      <w:r w:rsidR="000C0DAA" w:rsidRPr="000C0DAA">
        <w:t xml:space="preserve">Zum Schutz der Mitarbeiter sowie der Aufrechterhaltung des </w:t>
      </w:r>
      <w:r w:rsidR="000C0DAA">
        <w:t>Produktionsbetriebes entschied</w:t>
      </w:r>
      <w:r w:rsidR="000C0DAA" w:rsidRPr="000C0DAA">
        <w:t xml:space="preserve"> sich </w:t>
      </w:r>
      <w:r w:rsidR="00780394">
        <w:t>ein deutscher Pharmadienstleister</w:t>
      </w:r>
      <w:r w:rsidR="00780394" w:rsidRPr="000C0DAA">
        <w:t xml:space="preserve"> </w:t>
      </w:r>
      <w:r w:rsidR="000C0DAA" w:rsidRPr="000C0DAA">
        <w:t>dazu, auf dem Werksgelände ein Containergebäude für Corona-Tests aufzustellen</w:t>
      </w:r>
      <w:r w:rsidR="0054698D">
        <w:t>.</w:t>
      </w:r>
    </w:p>
    <w:p w14:paraId="4F8E2475" w14:textId="77777777" w:rsidR="007112AB" w:rsidRDefault="007112AB" w:rsidP="007C0094">
      <w:pPr>
        <w:ind w:right="2833"/>
      </w:pPr>
    </w:p>
    <w:p w14:paraId="72CC565F" w14:textId="11FF29C6" w:rsidR="007112AB" w:rsidRDefault="00843058" w:rsidP="007112AB">
      <w:pPr>
        <w:ind w:right="2833"/>
      </w:pPr>
      <w:r>
        <w:rPr>
          <w:noProof/>
        </w:rPr>
        <w:drawing>
          <wp:inline distT="0" distB="0" distL="0" distR="0" wp14:anchorId="04F23DAA" wp14:editId="0A7C6D27">
            <wp:extent cx="2544793" cy="3392963"/>
            <wp:effectExtent l="0" t="0" r="825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823" cy="3422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A66DC" w14:textId="33946E9B" w:rsidR="007112AB" w:rsidRPr="007C0094" w:rsidRDefault="007112AB" w:rsidP="0054698D">
      <w:pPr>
        <w:ind w:right="2833"/>
      </w:pPr>
      <w:r w:rsidRPr="007C0094">
        <w:rPr>
          <w:b/>
        </w:rPr>
        <w:t>BU:</w:t>
      </w:r>
      <w:r>
        <w:t xml:space="preserve"> </w:t>
      </w:r>
      <w:r w:rsidR="0054698D" w:rsidRPr="0054698D">
        <w:t xml:space="preserve">Das Gebäude konnte trotz Zeitdruck erst genutzt werden, wenn auch die </w:t>
      </w:r>
      <w:r w:rsidR="00780394">
        <w:t>RLT-A</w:t>
      </w:r>
      <w:r w:rsidR="0054698D" w:rsidRPr="0054698D">
        <w:t>nlage betriebsbereit war</w:t>
      </w:r>
      <w:r w:rsidR="0054698D">
        <w:t>. Mit vereinten Kräften konnte die Lieferzeit auf 13 Arbeitstage verkürzt werden.</w:t>
      </w:r>
      <w:r w:rsidR="00601502" w:rsidRPr="00601502">
        <w:t xml:space="preserve"> </w:t>
      </w:r>
    </w:p>
    <w:p w14:paraId="1B1974B2" w14:textId="77777777" w:rsidR="007112AB" w:rsidRDefault="007112AB" w:rsidP="007C0094">
      <w:pPr>
        <w:ind w:right="2833"/>
      </w:pPr>
    </w:p>
    <w:p w14:paraId="43B1E3C6" w14:textId="51D9F398" w:rsidR="007C0094" w:rsidRDefault="007C0094" w:rsidP="00BC252E">
      <w:pPr>
        <w:ind w:right="2833"/>
      </w:pPr>
      <w:bookmarkStart w:id="0" w:name="_GoBack"/>
      <w:bookmarkEnd w:id="0"/>
    </w:p>
    <w:sectPr w:rsidR="007C0094" w:rsidSect="0020362C">
      <w:headerReference w:type="default" r:id="rId13"/>
      <w:footerReference w:type="even" r:id="rId14"/>
      <w:footerReference w:type="default" r:id="rId15"/>
      <w:pgSz w:w="11906" w:h="16838"/>
      <w:pgMar w:top="9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60E33" w14:textId="77777777" w:rsidR="003E197C" w:rsidRDefault="003E197C">
      <w:r>
        <w:separator/>
      </w:r>
    </w:p>
  </w:endnote>
  <w:endnote w:type="continuationSeparator" w:id="0">
    <w:p w14:paraId="05BC835D" w14:textId="77777777" w:rsidR="003E197C" w:rsidRDefault="003E1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Narrow-Bold">
    <w:altName w:val="Times New Roman"/>
    <w:charset w:val="00"/>
    <w:family w:val="auto"/>
    <w:pitch w:val="variable"/>
    <w:sig w:usb0="00000001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26250" w14:textId="77777777" w:rsidR="00B925EC" w:rsidRDefault="00B925EC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C52802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05F28E94" w14:textId="77777777" w:rsidR="00B925EC" w:rsidRDefault="00B925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169D1" w14:textId="20FDB4E6" w:rsidR="00B925EC" w:rsidRDefault="00B925EC">
    <w:pPr>
      <w:pStyle w:val="Fuzeile"/>
      <w:framePr w:wrap="around" w:vAnchor="text" w:hAnchor="margin" w:xAlign="right" w:y="1"/>
      <w:rPr>
        <w:rStyle w:val="Seitenzahl"/>
        <w:sz w:val="16"/>
      </w:rPr>
    </w:pPr>
    <w:r>
      <w:rPr>
        <w:rStyle w:val="Seitenzahl"/>
        <w:sz w:val="16"/>
      </w:rPr>
      <w:fldChar w:fldCharType="begin"/>
    </w:r>
    <w:r w:rsidR="00C52802">
      <w:rPr>
        <w:rStyle w:val="Seitenzahl"/>
        <w:sz w:val="16"/>
      </w:rPr>
      <w:instrText>PAGE</w:instrText>
    </w:r>
    <w:r>
      <w:rPr>
        <w:rStyle w:val="Seitenzahl"/>
        <w:sz w:val="16"/>
      </w:rPr>
      <w:instrText xml:space="preserve">  </w:instrText>
    </w:r>
    <w:r>
      <w:rPr>
        <w:rStyle w:val="Seitenzahl"/>
        <w:sz w:val="16"/>
      </w:rPr>
      <w:fldChar w:fldCharType="separate"/>
    </w:r>
    <w:r w:rsidR="00A55085">
      <w:rPr>
        <w:rStyle w:val="Seitenzahl"/>
        <w:noProof/>
        <w:sz w:val="16"/>
      </w:rPr>
      <w:t>4</w:t>
    </w:r>
    <w:r>
      <w:rPr>
        <w:rStyle w:val="Seitenzahl"/>
        <w:sz w:val="16"/>
      </w:rPr>
      <w:fldChar w:fldCharType="end"/>
    </w:r>
  </w:p>
  <w:p w14:paraId="46D5624C" w14:textId="77777777" w:rsidR="00B925EC" w:rsidRDefault="00B925EC">
    <w:pPr>
      <w:pStyle w:val="Fuzeile"/>
      <w:ind w:right="360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EAC79" w14:textId="77777777" w:rsidR="003E197C" w:rsidRDefault="003E197C">
      <w:r>
        <w:separator/>
      </w:r>
    </w:p>
  </w:footnote>
  <w:footnote w:type="continuationSeparator" w:id="0">
    <w:p w14:paraId="0AFCB8C3" w14:textId="77777777" w:rsidR="003E197C" w:rsidRDefault="003E1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8EB32" w14:textId="77777777" w:rsidR="00B925EC" w:rsidRDefault="00B925EC" w:rsidP="0069132E">
    <w:pPr>
      <w:spacing w:line="240" w:lineRule="exact"/>
      <w:rPr>
        <w:rFonts w:cs="Times New Roman"/>
        <w:bCs w:val="0"/>
      </w:rPr>
    </w:pPr>
  </w:p>
  <w:p w14:paraId="4B33B1AF" w14:textId="77777777" w:rsidR="00B925EC" w:rsidRPr="00B925EC" w:rsidRDefault="00B925EC" w:rsidP="00B925EC">
    <w:pPr>
      <w:spacing w:line="240" w:lineRule="exact"/>
      <w:ind w:left="-142"/>
      <w:rPr>
        <w:rFonts w:ascii="Arial Narrow" w:hAnsi="Arial Narrow"/>
        <w:color w:val="A6A6A6"/>
        <w:sz w:val="18"/>
        <w:szCs w:val="18"/>
      </w:rPr>
    </w:pPr>
  </w:p>
  <w:p w14:paraId="19345C38" w14:textId="77777777" w:rsidR="00B925EC" w:rsidRDefault="00CF1FAF">
    <w:pPr>
      <w:pStyle w:val="Kopfzeile"/>
      <w:tabs>
        <w:tab w:val="clear" w:pos="9072"/>
      </w:tabs>
      <w:ind w:right="-288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4BE3EE1" wp14:editId="317F0E10">
          <wp:simplePos x="0" y="0"/>
          <wp:positionH relativeFrom="column">
            <wp:posOffset>4000500</wp:posOffset>
          </wp:positionH>
          <wp:positionV relativeFrom="paragraph">
            <wp:posOffset>31115</wp:posOffset>
          </wp:positionV>
          <wp:extent cx="1460500" cy="528955"/>
          <wp:effectExtent l="0" t="0" r="6350" b="4445"/>
          <wp:wrapNone/>
          <wp:docPr id="22" name="Bild 3" descr="Wolf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olf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29B6D" w14:textId="77777777" w:rsidR="00B925EC" w:rsidRDefault="00CF1FAF">
    <w:pPr>
      <w:pStyle w:val="Kopfzeile"/>
      <w:tabs>
        <w:tab w:val="clear" w:pos="9072"/>
      </w:tabs>
      <w:ind w:right="-288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4B4ADC" wp14:editId="4D83CBF6">
              <wp:simplePos x="0" y="0"/>
              <wp:positionH relativeFrom="column">
                <wp:posOffset>-800100</wp:posOffset>
              </wp:positionH>
              <wp:positionV relativeFrom="paragraph">
                <wp:posOffset>541655</wp:posOffset>
              </wp:positionV>
              <wp:extent cx="471805" cy="8343900"/>
              <wp:effectExtent l="0" t="0" r="444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1805" cy="834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BF1BB0" w14:textId="77777777" w:rsidR="00B925EC" w:rsidRDefault="00B925EC" w:rsidP="00B925EC">
                          <w:pPr>
                            <w:pStyle w:val="EinfAbs"/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>Presse</w:t>
                          </w:r>
                          <w:r w:rsidR="00E83890"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>notiz</w:t>
                          </w:r>
                          <w:r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ab/>
                          </w:r>
                          <w:r w:rsidR="002C3060"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>NotiziaDiStampa</w:t>
                          </w:r>
                          <w:r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ab/>
                          </w:r>
                          <w:r w:rsidR="002C3060"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ab/>
                          </w:r>
                          <w:r w:rsidR="002C3060"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 xml:space="preserve">   </w:t>
                          </w:r>
                          <w:r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>InformaciónDePrensa</w:t>
                          </w:r>
                          <w:r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ab/>
                          </w:r>
                          <w:r w:rsidR="002C3060"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ab/>
                          </w:r>
                          <w:r w:rsidR="002C3060"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 xml:space="preserve">  </w:t>
                          </w:r>
                          <w:r>
                            <w:rPr>
                              <w:rFonts w:ascii="ArialNarrow-Bold" w:hAnsi="ArialNarrow-Bold" w:cs="ArialNarrow-Bold"/>
                              <w:b/>
                              <w:bCs/>
                              <w:sz w:val="30"/>
                              <w:szCs w:val="30"/>
                            </w:rPr>
                            <w:t>InformationParLaPresse</w:t>
                          </w:r>
                          <w:proofErr w:type="gramEnd"/>
                        </w:p>
                        <w:p w14:paraId="6B95E290" w14:textId="77777777" w:rsidR="00B925EC" w:rsidRDefault="00B925EC" w:rsidP="0077230F">
                          <w:pPr>
                            <w:rPr>
                              <w:color w:val="999999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4B4A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63pt;margin-top:42.65pt;width:37.15pt;height:6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" stroked="f">
              <v:textbox style="layout-flow:vertical;mso-layout-flow-alt:bottom-to-top">
                <w:txbxContent>
                  <w:p w14:paraId="11BF1BB0" w14:textId="77777777" w:rsidR="00B925EC" w:rsidRDefault="00B925EC" w:rsidP="00B925EC">
                    <w:pPr>
                      <w:pStyle w:val="EinfAbs"/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>Presse</w:t>
                    </w:r>
                    <w:r w:rsidR="00E83890"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>notiz</w:t>
                    </w:r>
                    <w:r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ab/>
                    </w:r>
                    <w:r w:rsidR="002C3060"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>NotiziaDiStampa</w:t>
                    </w:r>
                    <w:r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ab/>
                    </w:r>
                    <w:r w:rsidR="002C3060"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ab/>
                    </w:r>
                    <w:r w:rsidR="002C3060"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 xml:space="preserve">   </w:t>
                    </w:r>
                    <w:r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>InformaciónDePrensa</w:t>
                    </w:r>
                    <w:r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ab/>
                    </w:r>
                    <w:r w:rsidR="002C3060"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 xml:space="preserve"> </w:t>
                    </w:r>
                    <w:proofErr w:type="gramStart"/>
                    <w:r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ab/>
                    </w:r>
                    <w:r w:rsidR="002C3060"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 xml:space="preserve">  </w:t>
                    </w:r>
                    <w:r>
                      <w:rPr>
                        <w:rFonts w:ascii="ArialNarrow-Bold" w:hAnsi="ArialNarrow-Bold" w:cs="ArialNarrow-Bold"/>
                        <w:b/>
                        <w:bCs/>
                        <w:sz w:val="30"/>
                        <w:szCs w:val="30"/>
                      </w:rPr>
                      <w:t>InformationParLaPresse</w:t>
                    </w:r>
                    <w:proofErr w:type="gramEnd"/>
                  </w:p>
                  <w:p w14:paraId="6B95E290" w14:textId="77777777" w:rsidR="00B925EC" w:rsidRDefault="00B925EC" w:rsidP="0077230F">
                    <w:pPr>
                      <w:rPr>
                        <w:color w:val="999999"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3487E3" wp14:editId="7E4E0267">
              <wp:simplePos x="0" y="0"/>
              <wp:positionH relativeFrom="column">
                <wp:posOffset>4048760</wp:posOffset>
              </wp:positionH>
              <wp:positionV relativeFrom="paragraph">
                <wp:posOffset>427355</wp:posOffset>
              </wp:positionV>
              <wp:extent cx="2580640" cy="2971800"/>
              <wp:effectExtent l="635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0640" cy="297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4E67E2" w14:textId="18674E67" w:rsidR="00EF3069" w:rsidRPr="0069132E" w:rsidRDefault="00601502" w:rsidP="00EF3069">
                          <w:pPr>
                            <w:spacing w:line="240" w:lineRule="exact"/>
                            <w:rPr>
                              <w:rFonts w:ascii="Arial Narrow" w:hAnsi="Arial Narrow"/>
                              <w:b/>
                              <w:color w:val="A6A6A6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A6A6A6"/>
                              <w:sz w:val="18"/>
                              <w:szCs w:val="18"/>
                              <w:lang w:val="en-US"/>
                            </w:rPr>
                            <w:t>WOLF</w:t>
                          </w:r>
                          <w:r w:rsidR="00EF3069" w:rsidRPr="0069132E">
                            <w:rPr>
                              <w:rFonts w:ascii="Arial Narrow" w:hAnsi="Arial Narrow"/>
                              <w:b/>
                              <w:color w:val="A6A6A6"/>
                              <w:sz w:val="18"/>
                              <w:szCs w:val="18"/>
                              <w:lang w:val="en-US"/>
                            </w:rPr>
                            <w:t xml:space="preserve"> GMBH / GROUP</w:t>
                          </w:r>
                        </w:p>
                        <w:p w14:paraId="24F41827" w14:textId="77777777" w:rsidR="00EF3069" w:rsidRPr="0069132E" w:rsidRDefault="00EF3069" w:rsidP="00EF3069">
                          <w:pPr>
                            <w:spacing w:line="240" w:lineRule="exact"/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  <w:lang w:val="en-US"/>
                            </w:rPr>
                          </w:pPr>
                          <w:r w:rsidRPr="0069132E"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  <w:lang w:val="en-US"/>
                            </w:rPr>
                            <w:t>Industriestraße 1</w:t>
                          </w:r>
                        </w:p>
                        <w:p w14:paraId="434F5BD8" w14:textId="77777777" w:rsidR="00EF3069" w:rsidRPr="0069132E" w:rsidRDefault="00EF3069" w:rsidP="00EF3069">
                          <w:pPr>
                            <w:spacing w:line="240" w:lineRule="exact"/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  <w:lang w:val="en-US"/>
                            </w:rPr>
                          </w:pPr>
                          <w:r w:rsidRPr="0069132E"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  <w:lang w:val="en-US"/>
                            </w:rPr>
                            <w:t>D-84048 Mainburg</w:t>
                          </w:r>
                        </w:p>
                        <w:p w14:paraId="568358D7" w14:textId="77777777" w:rsidR="00EF3069" w:rsidRPr="0069132E" w:rsidRDefault="00EF3069" w:rsidP="00EF3069">
                          <w:pPr>
                            <w:spacing w:line="240" w:lineRule="exact"/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07F4151D" w14:textId="77777777" w:rsidR="00EF3069" w:rsidRPr="0069132E" w:rsidRDefault="00EF3069" w:rsidP="00EF3069">
                          <w:pPr>
                            <w:spacing w:line="240" w:lineRule="exact"/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  <w:lang w:val="en-US"/>
                            </w:rPr>
                          </w:pPr>
                          <w:r w:rsidRPr="0069132E"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  <w:lang w:val="en-US"/>
                            </w:rPr>
                            <w:t>Tel/Phone +49(0)8751/74-1575</w:t>
                          </w:r>
                        </w:p>
                        <w:p w14:paraId="39DAA751" w14:textId="77777777" w:rsidR="00EF3069" w:rsidRPr="00EF3069" w:rsidRDefault="00EF3069" w:rsidP="00EF3069">
                          <w:pPr>
                            <w:spacing w:line="240" w:lineRule="exact"/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</w:rPr>
                          </w:pPr>
                          <w:r w:rsidRPr="00EF3069"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</w:rPr>
                            <w:t>Telefax +49(0)8751/74-1683</w:t>
                          </w:r>
                        </w:p>
                        <w:p w14:paraId="1451A798" w14:textId="43D79BD3" w:rsidR="00EF3069" w:rsidRPr="00EF3069" w:rsidRDefault="00EF3069" w:rsidP="00EF3069">
                          <w:pPr>
                            <w:spacing w:line="240" w:lineRule="exact"/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</w:rPr>
                          </w:pPr>
                          <w:r w:rsidRPr="00EF3069"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</w:rPr>
                            <w:t>pressestelle@</w:t>
                          </w:r>
                          <w:r w:rsidR="00601502"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</w:rPr>
                            <w:t>WOLF</w:t>
                          </w:r>
                          <w:r w:rsidRPr="00EF3069"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</w:rPr>
                            <w:t>.eu</w:t>
                          </w:r>
                        </w:p>
                        <w:p w14:paraId="1B972B8B" w14:textId="2BFFB0BD" w:rsidR="00EF3069" w:rsidRPr="00EF3069" w:rsidRDefault="00EF3069" w:rsidP="00EF3069">
                          <w:pPr>
                            <w:spacing w:line="240" w:lineRule="exact"/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</w:rPr>
                          </w:pPr>
                          <w:r w:rsidRPr="00EF3069"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</w:rPr>
                            <w:t>www.</w:t>
                          </w:r>
                          <w:r w:rsidR="00601502"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</w:rPr>
                            <w:t>WOLF</w:t>
                          </w:r>
                          <w:r w:rsidRPr="00EF3069"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</w:rPr>
                            <w:t>.eu</w:t>
                          </w:r>
                        </w:p>
                        <w:p w14:paraId="116E2540" w14:textId="77777777" w:rsidR="00EF3069" w:rsidRPr="00B925EC" w:rsidRDefault="00EF3069" w:rsidP="002C3060">
                          <w:pPr>
                            <w:spacing w:line="240" w:lineRule="exact"/>
                            <w:ind w:left="-142" w:firstLine="142"/>
                            <w:rPr>
                              <w:rFonts w:ascii="Arial Narrow" w:hAnsi="Arial Narrow"/>
                              <w:color w:val="A6A6A6"/>
                              <w:sz w:val="18"/>
                              <w:szCs w:val="18"/>
                            </w:rPr>
                          </w:pPr>
                        </w:p>
                        <w:p w14:paraId="4997D31A" w14:textId="77777777" w:rsidR="00B925EC" w:rsidRDefault="00B925EC" w:rsidP="002C3060">
                          <w:pPr>
                            <w:ind w:firstLine="142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3487E3" id="Text Box 1" o:spid="_x0000_s1028" type="#_x0000_t202" style="position:absolute;margin-left:318.8pt;margin-top:33.65pt;width:203.2pt;height:2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" filled="f" stroked="f">
              <v:textbox inset=",7.2pt,,7.2pt">
                <w:txbxContent>
                  <w:p w14:paraId="524E67E2" w14:textId="18674E67" w:rsidR="00EF3069" w:rsidRPr="0069132E" w:rsidRDefault="00601502" w:rsidP="00EF3069">
                    <w:pPr>
                      <w:spacing w:line="240" w:lineRule="exact"/>
                      <w:rPr>
                        <w:rFonts w:ascii="Arial Narrow" w:hAnsi="Arial Narrow"/>
                        <w:b/>
                        <w:color w:val="A6A6A6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 Narrow" w:hAnsi="Arial Narrow"/>
                        <w:b/>
                        <w:color w:val="A6A6A6"/>
                        <w:sz w:val="18"/>
                        <w:szCs w:val="18"/>
                        <w:lang w:val="en-US"/>
                      </w:rPr>
                      <w:t>WOLF</w:t>
                    </w:r>
                    <w:r w:rsidR="00EF3069" w:rsidRPr="0069132E">
                      <w:rPr>
                        <w:rFonts w:ascii="Arial Narrow" w:hAnsi="Arial Narrow"/>
                        <w:b/>
                        <w:color w:val="A6A6A6"/>
                        <w:sz w:val="18"/>
                        <w:szCs w:val="18"/>
                        <w:lang w:val="en-US"/>
                      </w:rPr>
                      <w:t xml:space="preserve"> GMBH / GROUP</w:t>
                    </w:r>
                  </w:p>
                  <w:p w14:paraId="24F41827" w14:textId="77777777" w:rsidR="00EF3069" w:rsidRPr="0069132E" w:rsidRDefault="00EF3069" w:rsidP="00EF3069">
                    <w:pPr>
                      <w:spacing w:line="240" w:lineRule="exact"/>
                      <w:rPr>
                        <w:rFonts w:ascii="Arial Narrow" w:hAnsi="Arial Narrow"/>
                        <w:color w:val="A6A6A6"/>
                        <w:sz w:val="18"/>
                        <w:szCs w:val="18"/>
                        <w:lang w:val="en-US"/>
                      </w:rPr>
                    </w:pPr>
                    <w:r w:rsidRPr="0069132E">
                      <w:rPr>
                        <w:rFonts w:ascii="Arial Narrow" w:hAnsi="Arial Narrow"/>
                        <w:color w:val="A6A6A6"/>
                        <w:sz w:val="18"/>
                        <w:szCs w:val="18"/>
                        <w:lang w:val="en-US"/>
                      </w:rPr>
                      <w:t>Industriestraße 1</w:t>
                    </w:r>
                  </w:p>
                  <w:p w14:paraId="434F5BD8" w14:textId="77777777" w:rsidR="00EF3069" w:rsidRPr="0069132E" w:rsidRDefault="00EF3069" w:rsidP="00EF3069">
                    <w:pPr>
                      <w:spacing w:line="240" w:lineRule="exact"/>
                      <w:rPr>
                        <w:rFonts w:ascii="Arial Narrow" w:hAnsi="Arial Narrow"/>
                        <w:color w:val="A6A6A6"/>
                        <w:sz w:val="18"/>
                        <w:szCs w:val="18"/>
                        <w:lang w:val="en-US"/>
                      </w:rPr>
                    </w:pPr>
                    <w:r w:rsidRPr="0069132E">
                      <w:rPr>
                        <w:rFonts w:ascii="Arial Narrow" w:hAnsi="Arial Narrow"/>
                        <w:color w:val="A6A6A6"/>
                        <w:sz w:val="18"/>
                        <w:szCs w:val="18"/>
                        <w:lang w:val="en-US"/>
                      </w:rPr>
                      <w:t>D-84048 Mainburg</w:t>
                    </w:r>
                  </w:p>
                  <w:p w14:paraId="568358D7" w14:textId="77777777" w:rsidR="00EF3069" w:rsidRPr="0069132E" w:rsidRDefault="00EF3069" w:rsidP="00EF3069">
                    <w:pPr>
                      <w:spacing w:line="240" w:lineRule="exact"/>
                      <w:rPr>
                        <w:rFonts w:ascii="Arial Narrow" w:hAnsi="Arial Narrow"/>
                        <w:color w:val="A6A6A6"/>
                        <w:sz w:val="18"/>
                        <w:szCs w:val="18"/>
                        <w:lang w:val="en-US"/>
                      </w:rPr>
                    </w:pPr>
                  </w:p>
                  <w:p w14:paraId="07F4151D" w14:textId="77777777" w:rsidR="00EF3069" w:rsidRPr="0069132E" w:rsidRDefault="00EF3069" w:rsidP="00EF3069">
                    <w:pPr>
                      <w:spacing w:line="240" w:lineRule="exact"/>
                      <w:rPr>
                        <w:rFonts w:ascii="Arial Narrow" w:hAnsi="Arial Narrow"/>
                        <w:color w:val="A6A6A6"/>
                        <w:sz w:val="18"/>
                        <w:szCs w:val="18"/>
                        <w:lang w:val="en-US"/>
                      </w:rPr>
                    </w:pPr>
                    <w:r w:rsidRPr="0069132E">
                      <w:rPr>
                        <w:rFonts w:ascii="Arial Narrow" w:hAnsi="Arial Narrow"/>
                        <w:color w:val="A6A6A6"/>
                        <w:sz w:val="18"/>
                        <w:szCs w:val="18"/>
                        <w:lang w:val="en-US"/>
                      </w:rPr>
                      <w:t>Tel/Phone +49(0)8751/74-1575</w:t>
                    </w:r>
                  </w:p>
                  <w:p w14:paraId="39DAA751" w14:textId="77777777" w:rsidR="00EF3069" w:rsidRPr="00EF3069" w:rsidRDefault="00EF3069" w:rsidP="00EF3069">
                    <w:pPr>
                      <w:spacing w:line="240" w:lineRule="exact"/>
                      <w:rPr>
                        <w:rFonts w:ascii="Arial Narrow" w:hAnsi="Arial Narrow"/>
                        <w:color w:val="A6A6A6"/>
                        <w:sz w:val="18"/>
                        <w:szCs w:val="18"/>
                      </w:rPr>
                    </w:pPr>
                    <w:r w:rsidRPr="00EF3069">
                      <w:rPr>
                        <w:rFonts w:ascii="Arial Narrow" w:hAnsi="Arial Narrow"/>
                        <w:color w:val="A6A6A6"/>
                        <w:sz w:val="18"/>
                        <w:szCs w:val="18"/>
                      </w:rPr>
                      <w:t>Telefax +49(0)8751/74-1683</w:t>
                    </w:r>
                  </w:p>
                  <w:p w14:paraId="1451A798" w14:textId="43D79BD3" w:rsidR="00EF3069" w:rsidRPr="00EF3069" w:rsidRDefault="00EF3069" w:rsidP="00EF3069">
                    <w:pPr>
                      <w:spacing w:line="240" w:lineRule="exact"/>
                      <w:rPr>
                        <w:rFonts w:ascii="Arial Narrow" w:hAnsi="Arial Narrow"/>
                        <w:color w:val="A6A6A6"/>
                        <w:sz w:val="18"/>
                        <w:szCs w:val="18"/>
                      </w:rPr>
                    </w:pPr>
                    <w:r w:rsidRPr="00EF3069">
                      <w:rPr>
                        <w:rFonts w:ascii="Arial Narrow" w:hAnsi="Arial Narrow"/>
                        <w:color w:val="A6A6A6"/>
                        <w:sz w:val="18"/>
                        <w:szCs w:val="18"/>
                      </w:rPr>
                      <w:t>pressestelle@</w:t>
                    </w:r>
                    <w:r w:rsidR="00601502">
                      <w:rPr>
                        <w:rFonts w:ascii="Arial Narrow" w:hAnsi="Arial Narrow"/>
                        <w:color w:val="A6A6A6"/>
                        <w:sz w:val="18"/>
                        <w:szCs w:val="18"/>
                      </w:rPr>
                      <w:t>WOLF</w:t>
                    </w:r>
                    <w:r w:rsidRPr="00EF3069">
                      <w:rPr>
                        <w:rFonts w:ascii="Arial Narrow" w:hAnsi="Arial Narrow"/>
                        <w:color w:val="A6A6A6"/>
                        <w:sz w:val="18"/>
                        <w:szCs w:val="18"/>
                      </w:rPr>
                      <w:t>.eu</w:t>
                    </w:r>
                  </w:p>
                  <w:p w14:paraId="1B972B8B" w14:textId="2BFFB0BD" w:rsidR="00EF3069" w:rsidRPr="00EF3069" w:rsidRDefault="00EF3069" w:rsidP="00EF3069">
                    <w:pPr>
                      <w:spacing w:line="240" w:lineRule="exact"/>
                      <w:rPr>
                        <w:rFonts w:ascii="Arial Narrow" w:hAnsi="Arial Narrow"/>
                        <w:color w:val="A6A6A6"/>
                        <w:sz w:val="18"/>
                        <w:szCs w:val="18"/>
                      </w:rPr>
                    </w:pPr>
                    <w:r w:rsidRPr="00EF3069">
                      <w:rPr>
                        <w:rFonts w:ascii="Arial Narrow" w:hAnsi="Arial Narrow"/>
                        <w:color w:val="A6A6A6"/>
                        <w:sz w:val="18"/>
                        <w:szCs w:val="18"/>
                      </w:rPr>
                      <w:t>www.</w:t>
                    </w:r>
                    <w:r w:rsidR="00601502">
                      <w:rPr>
                        <w:rFonts w:ascii="Arial Narrow" w:hAnsi="Arial Narrow"/>
                        <w:color w:val="A6A6A6"/>
                        <w:sz w:val="18"/>
                        <w:szCs w:val="18"/>
                      </w:rPr>
                      <w:t>WOLF</w:t>
                    </w:r>
                    <w:r w:rsidRPr="00EF3069">
                      <w:rPr>
                        <w:rFonts w:ascii="Arial Narrow" w:hAnsi="Arial Narrow"/>
                        <w:color w:val="A6A6A6"/>
                        <w:sz w:val="18"/>
                        <w:szCs w:val="18"/>
                      </w:rPr>
                      <w:t>.eu</w:t>
                    </w:r>
                  </w:p>
                  <w:p w14:paraId="116E2540" w14:textId="77777777" w:rsidR="00EF3069" w:rsidRPr="00B925EC" w:rsidRDefault="00EF3069" w:rsidP="002C3060">
                    <w:pPr>
                      <w:spacing w:line="240" w:lineRule="exact"/>
                      <w:ind w:left="-142" w:firstLine="142"/>
                      <w:rPr>
                        <w:rFonts w:ascii="Arial Narrow" w:hAnsi="Arial Narrow"/>
                        <w:color w:val="A6A6A6"/>
                        <w:sz w:val="18"/>
                        <w:szCs w:val="18"/>
                      </w:rPr>
                    </w:pPr>
                  </w:p>
                  <w:p w14:paraId="4997D31A" w14:textId="77777777" w:rsidR="00B925EC" w:rsidRDefault="00B925EC" w:rsidP="002C3060">
                    <w:pPr>
                      <w:ind w:firstLine="142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7D6B8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30044D"/>
    <w:multiLevelType w:val="hybridMultilevel"/>
    <w:tmpl w:val="D542E45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C8A4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72BC6"/>
    <w:multiLevelType w:val="hybridMultilevel"/>
    <w:tmpl w:val="232467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76CDB"/>
    <w:multiLevelType w:val="hybridMultilevel"/>
    <w:tmpl w:val="B8DE99D6"/>
    <w:lvl w:ilvl="0" w:tplc="6A7CB8EA"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25F0B"/>
    <w:multiLevelType w:val="hybridMultilevel"/>
    <w:tmpl w:val="F818347E"/>
    <w:lvl w:ilvl="0" w:tplc="6A7CB8EA"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91800"/>
    <w:multiLevelType w:val="multilevel"/>
    <w:tmpl w:val="0122D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B5AFA"/>
    <w:multiLevelType w:val="hybridMultilevel"/>
    <w:tmpl w:val="80C8F8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262B4"/>
    <w:multiLevelType w:val="hybridMultilevel"/>
    <w:tmpl w:val="B442FA10"/>
    <w:lvl w:ilvl="0" w:tplc="6A7CB8EA"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A73F3"/>
    <w:multiLevelType w:val="hybridMultilevel"/>
    <w:tmpl w:val="C7F8E80E"/>
    <w:lvl w:ilvl="0" w:tplc="9E50D2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D50B1"/>
    <w:multiLevelType w:val="hybridMultilevel"/>
    <w:tmpl w:val="CCBCFDE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810F1D"/>
    <w:multiLevelType w:val="hybridMultilevel"/>
    <w:tmpl w:val="EA52ED8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75A36"/>
    <w:multiLevelType w:val="hybridMultilevel"/>
    <w:tmpl w:val="1A9AED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27A23"/>
    <w:multiLevelType w:val="hybridMultilevel"/>
    <w:tmpl w:val="23246768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131C61"/>
    <w:multiLevelType w:val="hybridMultilevel"/>
    <w:tmpl w:val="BABEA2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0351D6"/>
    <w:multiLevelType w:val="hybridMultilevel"/>
    <w:tmpl w:val="A948C5BA"/>
    <w:lvl w:ilvl="0" w:tplc="6A7CB8EA"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E7395"/>
    <w:multiLevelType w:val="hybridMultilevel"/>
    <w:tmpl w:val="23246768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74908"/>
    <w:multiLevelType w:val="hybridMultilevel"/>
    <w:tmpl w:val="C1C2D896"/>
    <w:lvl w:ilvl="0" w:tplc="6A7CB8EA"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17E25"/>
    <w:multiLevelType w:val="hybridMultilevel"/>
    <w:tmpl w:val="2C66D08C"/>
    <w:lvl w:ilvl="0" w:tplc="0407000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F5DA1"/>
    <w:multiLevelType w:val="hybridMultilevel"/>
    <w:tmpl w:val="C25CB70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7CB8EA">
      <w:numFmt w:val="bullet"/>
      <w:lvlText w:val="-"/>
      <w:lvlJc w:val="left"/>
      <w:pPr>
        <w:tabs>
          <w:tab w:val="num" w:pos="396"/>
        </w:tabs>
        <w:ind w:left="396" w:hanging="396"/>
      </w:pPr>
      <w:rPr>
        <w:rFonts w:ascii="Arial" w:eastAsia="Times New Roman" w:hAnsi="Arial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BE1DFE"/>
    <w:multiLevelType w:val="hybridMultilevel"/>
    <w:tmpl w:val="796A509E"/>
    <w:lvl w:ilvl="0" w:tplc="9CBC3D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927971"/>
    <w:multiLevelType w:val="hybridMultilevel"/>
    <w:tmpl w:val="6B6EDFAE"/>
    <w:lvl w:ilvl="0" w:tplc="6A7CB8EA"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1"/>
  </w:num>
  <w:num w:numId="5">
    <w:abstractNumId w:val="5"/>
  </w:num>
  <w:num w:numId="6">
    <w:abstractNumId w:val="17"/>
  </w:num>
  <w:num w:numId="7">
    <w:abstractNumId w:val="9"/>
  </w:num>
  <w:num w:numId="8">
    <w:abstractNumId w:val="13"/>
  </w:num>
  <w:num w:numId="9">
    <w:abstractNumId w:val="10"/>
  </w:num>
  <w:num w:numId="10">
    <w:abstractNumId w:val="19"/>
  </w:num>
  <w:num w:numId="11">
    <w:abstractNumId w:val="8"/>
  </w:num>
  <w:num w:numId="12">
    <w:abstractNumId w:val="18"/>
  </w:num>
  <w:num w:numId="13">
    <w:abstractNumId w:val="20"/>
  </w:num>
  <w:num w:numId="14">
    <w:abstractNumId w:val="16"/>
  </w:num>
  <w:num w:numId="15">
    <w:abstractNumId w:val="4"/>
  </w:num>
  <w:num w:numId="16">
    <w:abstractNumId w:val="14"/>
  </w:num>
  <w:num w:numId="17">
    <w:abstractNumId w:val="3"/>
  </w:num>
  <w:num w:numId="18">
    <w:abstractNumId w:val="7"/>
  </w:num>
  <w:num w:numId="19">
    <w:abstractNumId w:val="0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F1"/>
    <w:rsid w:val="0000200F"/>
    <w:rsid w:val="00007BDD"/>
    <w:rsid w:val="00007F89"/>
    <w:rsid w:val="00010B84"/>
    <w:rsid w:val="0001698D"/>
    <w:rsid w:val="000212EB"/>
    <w:rsid w:val="000256BD"/>
    <w:rsid w:val="00027C2D"/>
    <w:rsid w:val="00032688"/>
    <w:rsid w:val="00034F4C"/>
    <w:rsid w:val="0003521B"/>
    <w:rsid w:val="00037A42"/>
    <w:rsid w:val="00041D92"/>
    <w:rsid w:val="0004379E"/>
    <w:rsid w:val="0004542E"/>
    <w:rsid w:val="00045AAF"/>
    <w:rsid w:val="00050C31"/>
    <w:rsid w:val="00053849"/>
    <w:rsid w:val="00057E1C"/>
    <w:rsid w:val="00060D72"/>
    <w:rsid w:val="00061C25"/>
    <w:rsid w:val="00082D72"/>
    <w:rsid w:val="000941F8"/>
    <w:rsid w:val="0009533B"/>
    <w:rsid w:val="000A5123"/>
    <w:rsid w:val="000B2E2C"/>
    <w:rsid w:val="000B7287"/>
    <w:rsid w:val="000C0DAA"/>
    <w:rsid w:val="000C0F7D"/>
    <w:rsid w:val="000C153F"/>
    <w:rsid w:val="000C452C"/>
    <w:rsid w:val="000C6B11"/>
    <w:rsid w:val="000C7D7B"/>
    <w:rsid w:val="000D2EA8"/>
    <w:rsid w:val="000D31DB"/>
    <w:rsid w:val="000D59CC"/>
    <w:rsid w:val="000E0EC2"/>
    <w:rsid w:val="000E159C"/>
    <w:rsid w:val="000E5934"/>
    <w:rsid w:val="000E7F47"/>
    <w:rsid w:val="000F0BC1"/>
    <w:rsid w:val="000F33BB"/>
    <w:rsid w:val="000F3AFE"/>
    <w:rsid w:val="000F41C9"/>
    <w:rsid w:val="000F5484"/>
    <w:rsid w:val="000F6869"/>
    <w:rsid w:val="0010410F"/>
    <w:rsid w:val="00105CE4"/>
    <w:rsid w:val="001103A2"/>
    <w:rsid w:val="0011080F"/>
    <w:rsid w:val="00113444"/>
    <w:rsid w:val="00114019"/>
    <w:rsid w:val="00115EDC"/>
    <w:rsid w:val="00115F54"/>
    <w:rsid w:val="0011639A"/>
    <w:rsid w:val="0012017B"/>
    <w:rsid w:val="001211F4"/>
    <w:rsid w:val="001257FC"/>
    <w:rsid w:val="00131CE1"/>
    <w:rsid w:val="001343BF"/>
    <w:rsid w:val="001371F8"/>
    <w:rsid w:val="001403D3"/>
    <w:rsid w:val="001422F7"/>
    <w:rsid w:val="00146749"/>
    <w:rsid w:val="00151C5B"/>
    <w:rsid w:val="00161FB3"/>
    <w:rsid w:val="00170F99"/>
    <w:rsid w:val="00171757"/>
    <w:rsid w:val="00175D8D"/>
    <w:rsid w:val="0017648A"/>
    <w:rsid w:val="0017678C"/>
    <w:rsid w:val="00182996"/>
    <w:rsid w:val="00190FFE"/>
    <w:rsid w:val="00192510"/>
    <w:rsid w:val="00197A28"/>
    <w:rsid w:val="001A1AD1"/>
    <w:rsid w:val="001A1E2A"/>
    <w:rsid w:val="001A1ED2"/>
    <w:rsid w:val="001A3BAB"/>
    <w:rsid w:val="001A3EAD"/>
    <w:rsid w:val="001A736A"/>
    <w:rsid w:val="001B4B1F"/>
    <w:rsid w:val="001C35B6"/>
    <w:rsid w:val="001D30CA"/>
    <w:rsid w:val="001E11AC"/>
    <w:rsid w:val="001E2BE8"/>
    <w:rsid w:val="001E313C"/>
    <w:rsid w:val="001F1E50"/>
    <w:rsid w:val="001F3730"/>
    <w:rsid w:val="001F725E"/>
    <w:rsid w:val="00201970"/>
    <w:rsid w:val="00202AD7"/>
    <w:rsid w:val="0020362C"/>
    <w:rsid w:val="00204C1F"/>
    <w:rsid w:val="00204E52"/>
    <w:rsid w:val="00224DF7"/>
    <w:rsid w:val="00232848"/>
    <w:rsid w:val="00233E88"/>
    <w:rsid w:val="00236C1C"/>
    <w:rsid w:val="00241EC1"/>
    <w:rsid w:val="00247F99"/>
    <w:rsid w:val="0025295E"/>
    <w:rsid w:val="00253038"/>
    <w:rsid w:val="00270449"/>
    <w:rsid w:val="0027197B"/>
    <w:rsid w:val="00271CF3"/>
    <w:rsid w:val="0027531D"/>
    <w:rsid w:val="00275DFB"/>
    <w:rsid w:val="00281A8B"/>
    <w:rsid w:val="00284773"/>
    <w:rsid w:val="002872F8"/>
    <w:rsid w:val="00287639"/>
    <w:rsid w:val="00293FAD"/>
    <w:rsid w:val="002949DA"/>
    <w:rsid w:val="00296730"/>
    <w:rsid w:val="002973F8"/>
    <w:rsid w:val="00297FB0"/>
    <w:rsid w:val="002A276B"/>
    <w:rsid w:val="002A5660"/>
    <w:rsid w:val="002B0B3A"/>
    <w:rsid w:val="002B1501"/>
    <w:rsid w:val="002C3060"/>
    <w:rsid w:val="002C3267"/>
    <w:rsid w:val="002C5CFA"/>
    <w:rsid w:val="002C7687"/>
    <w:rsid w:val="002D5285"/>
    <w:rsid w:val="002E1E1D"/>
    <w:rsid w:val="002E5EBF"/>
    <w:rsid w:val="002F02F7"/>
    <w:rsid w:val="002F1D03"/>
    <w:rsid w:val="002F24E7"/>
    <w:rsid w:val="00300C0B"/>
    <w:rsid w:val="003020BA"/>
    <w:rsid w:val="003037C2"/>
    <w:rsid w:val="00311D3D"/>
    <w:rsid w:val="0031353E"/>
    <w:rsid w:val="00314028"/>
    <w:rsid w:val="00316C4A"/>
    <w:rsid w:val="003205D3"/>
    <w:rsid w:val="00320BA9"/>
    <w:rsid w:val="0032201B"/>
    <w:rsid w:val="003223D0"/>
    <w:rsid w:val="00323198"/>
    <w:rsid w:val="003235F7"/>
    <w:rsid w:val="00323C55"/>
    <w:rsid w:val="0032785C"/>
    <w:rsid w:val="00331272"/>
    <w:rsid w:val="00333131"/>
    <w:rsid w:val="00333A58"/>
    <w:rsid w:val="003402DB"/>
    <w:rsid w:val="00342AC6"/>
    <w:rsid w:val="003451C8"/>
    <w:rsid w:val="003514FE"/>
    <w:rsid w:val="00351AC6"/>
    <w:rsid w:val="00354D7A"/>
    <w:rsid w:val="0036194E"/>
    <w:rsid w:val="00361D27"/>
    <w:rsid w:val="00365058"/>
    <w:rsid w:val="0036692A"/>
    <w:rsid w:val="00370223"/>
    <w:rsid w:val="00373525"/>
    <w:rsid w:val="003771B4"/>
    <w:rsid w:val="00377280"/>
    <w:rsid w:val="0038116E"/>
    <w:rsid w:val="003919ED"/>
    <w:rsid w:val="003A3262"/>
    <w:rsid w:val="003B1C38"/>
    <w:rsid w:val="003B6779"/>
    <w:rsid w:val="003B77B7"/>
    <w:rsid w:val="003C10CF"/>
    <w:rsid w:val="003C7AC2"/>
    <w:rsid w:val="003D609C"/>
    <w:rsid w:val="003E197C"/>
    <w:rsid w:val="003E589F"/>
    <w:rsid w:val="003F2611"/>
    <w:rsid w:val="003F5770"/>
    <w:rsid w:val="004001EE"/>
    <w:rsid w:val="00400F62"/>
    <w:rsid w:val="0040507B"/>
    <w:rsid w:val="00405988"/>
    <w:rsid w:val="004069F8"/>
    <w:rsid w:val="004110D1"/>
    <w:rsid w:val="00422889"/>
    <w:rsid w:val="004329DD"/>
    <w:rsid w:val="00444F03"/>
    <w:rsid w:val="0045430F"/>
    <w:rsid w:val="00460D46"/>
    <w:rsid w:val="00467B0C"/>
    <w:rsid w:val="00470B47"/>
    <w:rsid w:val="00471B28"/>
    <w:rsid w:val="0047227A"/>
    <w:rsid w:val="00474680"/>
    <w:rsid w:val="00475330"/>
    <w:rsid w:val="004771F0"/>
    <w:rsid w:val="00477207"/>
    <w:rsid w:val="0047798B"/>
    <w:rsid w:val="00485EC1"/>
    <w:rsid w:val="00490245"/>
    <w:rsid w:val="00490E89"/>
    <w:rsid w:val="00491B14"/>
    <w:rsid w:val="004924EA"/>
    <w:rsid w:val="004A1ABD"/>
    <w:rsid w:val="004A4DA4"/>
    <w:rsid w:val="004A7FE4"/>
    <w:rsid w:val="004B3650"/>
    <w:rsid w:val="004C0DDD"/>
    <w:rsid w:val="004C4A64"/>
    <w:rsid w:val="004D746B"/>
    <w:rsid w:val="004D7FB5"/>
    <w:rsid w:val="004E2542"/>
    <w:rsid w:val="004E3228"/>
    <w:rsid w:val="004E662C"/>
    <w:rsid w:val="004F077B"/>
    <w:rsid w:val="004F5750"/>
    <w:rsid w:val="0050003B"/>
    <w:rsid w:val="00500904"/>
    <w:rsid w:val="00503004"/>
    <w:rsid w:val="00504961"/>
    <w:rsid w:val="00504C85"/>
    <w:rsid w:val="00507807"/>
    <w:rsid w:val="00511D1A"/>
    <w:rsid w:val="00514C47"/>
    <w:rsid w:val="00522425"/>
    <w:rsid w:val="0052566E"/>
    <w:rsid w:val="00531556"/>
    <w:rsid w:val="00533405"/>
    <w:rsid w:val="0053482D"/>
    <w:rsid w:val="005357FA"/>
    <w:rsid w:val="005365B8"/>
    <w:rsid w:val="00536F19"/>
    <w:rsid w:val="00543988"/>
    <w:rsid w:val="00543A6D"/>
    <w:rsid w:val="00543E23"/>
    <w:rsid w:val="00545117"/>
    <w:rsid w:val="005461FD"/>
    <w:rsid w:val="0054698D"/>
    <w:rsid w:val="00547830"/>
    <w:rsid w:val="0055004C"/>
    <w:rsid w:val="00550DB7"/>
    <w:rsid w:val="00550E93"/>
    <w:rsid w:val="005528D2"/>
    <w:rsid w:val="005617EC"/>
    <w:rsid w:val="00562426"/>
    <w:rsid w:val="00570F49"/>
    <w:rsid w:val="0057117D"/>
    <w:rsid w:val="00572F63"/>
    <w:rsid w:val="005735CB"/>
    <w:rsid w:val="005806B4"/>
    <w:rsid w:val="00582851"/>
    <w:rsid w:val="00584D53"/>
    <w:rsid w:val="00587CE2"/>
    <w:rsid w:val="005903CF"/>
    <w:rsid w:val="005905B4"/>
    <w:rsid w:val="0059216E"/>
    <w:rsid w:val="00594C39"/>
    <w:rsid w:val="00595AA3"/>
    <w:rsid w:val="00597253"/>
    <w:rsid w:val="005A4B69"/>
    <w:rsid w:val="005A6717"/>
    <w:rsid w:val="005B14D1"/>
    <w:rsid w:val="005B3C85"/>
    <w:rsid w:val="005B40C8"/>
    <w:rsid w:val="005B40D6"/>
    <w:rsid w:val="005B5038"/>
    <w:rsid w:val="005C16EA"/>
    <w:rsid w:val="005C335D"/>
    <w:rsid w:val="005C4893"/>
    <w:rsid w:val="005D395C"/>
    <w:rsid w:val="005E40BD"/>
    <w:rsid w:val="005F28F5"/>
    <w:rsid w:val="005F63D0"/>
    <w:rsid w:val="005F7151"/>
    <w:rsid w:val="006005C2"/>
    <w:rsid w:val="00601502"/>
    <w:rsid w:val="00605910"/>
    <w:rsid w:val="00607DD5"/>
    <w:rsid w:val="006110E4"/>
    <w:rsid w:val="00612FAF"/>
    <w:rsid w:val="00627653"/>
    <w:rsid w:val="00633BAA"/>
    <w:rsid w:val="00634D99"/>
    <w:rsid w:val="00640CB3"/>
    <w:rsid w:val="00643010"/>
    <w:rsid w:val="006509AE"/>
    <w:rsid w:val="00652FB8"/>
    <w:rsid w:val="00653555"/>
    <w:rsid w:val="00657CAD"/>
    <w:rsid w:val="0066171F"/>
    <w:rsid w:val="00664C14"/>
    <w:rsid w:val="00666947"/>
    <w:rsid w:val="00666D8B"/>
    <w:rsid w:val="00666DBA"/>
    <w:rsid w:val="00673D0A"/>
    <w:rsid w:val="00674F9A"/>
    <w:rsid w:val="006778A5"/>
    <w:rsid w:val="006779CB"/>
    <w:rsid w:val="00677DAB"/>
    <w:rsid w:val="00685BCD"/>
    <w:rsid w:val="0069132E"/>
    <w:rsid w:val="006935C8"/>
    <w:rsid w:val="00693E01"/>
    <w:rsid w:val="006A73AB"/>
    <w:rsid w:val="006A7AFD"/>
    <w:rsid w:val="006B2CA3"/>
    <w:rsid w:val="006B7C0D"/>
    <w:rsid w:val="006C58CF"/>
    <w:rsid w:val="006D184D"/>
    <w:rsid w:val="006D2767"/>
    <w:rsid w:val="006D36F3"/>
    <w:rsid w:val="006D4338"/>
    <w:rsid w:val="006D6AB6"/>
    <w:rsid w:val="006D7D9C"/>
    <w:rsid w:val="006E4A4D"/>
    <w:rsid w:val="006E5794"/>
    <w:rsid w:val="006F605B"/>
    <w:rsid w:val="0070046D"/>
    <w:rsid w:val="007050E6"/>
    <w:rsid w:val="00705E06"/>
    <w:rsid w:val="007112AB"/>
    <w:rsid w:val="00723B1A"/>
    <w:rsid w:val="00727FD4"/>
    <w:rsid w:val="00733FCB"/>
    <w:rsid w:val="00734E50"/>
    <w:rsid w:val="007404BA"/>
    <w:rsid w:val="00743121"/>
    <w:rsid w:val="007451DD"/>
    <w:rsid w:val="00747F3D"/>
    <w:rsid w:val="007574D1"/>
    <w:rsid w:val="00760C05"/>
    <w:rsid w:val="007677AA"/>
    <w:rsid w:val="00770479"/>
    <w:rsid w:val="00770F01"/>
    <w:rsid w:val="0077230F"/>
    <w:rsid w:val="0077478C"/>
    <w:rsid w:val="007771BF"/>
    <w:rsid w:val="00780394"/>
    <w:rsid w:val="007835EE"/>
    <w:rsid w:val="00792310"/>
    <w:rsid w:val="00793BF1"/>
    <w:rsid w:val="007947F4"/>
    <w:rsid w:val="0079625A"/>
    <w:rsid w:val="007A2612"/>
    <w:rsid w:val="007A34FD"/>
    <w:rsid w:val="007A5DC3"/>
    <w:rsid w:val="007A6148"/>
    <w:rsid w:val="007B3621"/>
    <w:rsid w:val="007C0094"/>
    <w:rsid w:val="007C2310"/>
    <w:rsid w:val="007C4AF8"/>
    <w:rsid w:val="007D1679"/>
    <w:rsid w:val="007D44C8"/>
    <w:rsid w:val="007D69A4"/>
    <w:rsid w:val="007E77E4"/>
    <w:rsid w:val="007F3A58"/>
    <w:rsid w:val="007F4575"/>
    <w:rsid w:val="007F4CE7"/>
    <w:rsid w:val="007F5EA7"/>
    <w:rsid w:val="007F695D"/>
    <w:rsid w:val="007F6FD2"/>
    <w:rsid w:val="00804E17"/>
    <w:rsid w:val="00820021"/>
    <w:rsid w:val="008208E5"/>
    <w:rsid w:val="00832F1B"/>
    <w:rsid w:val="00836994"/>
    <w:rsid w:val="00837331"/>
    <w:rsid w:val="00837D4E"/>
    <w:rsid w:val="008408A2"/>
    <w:rsid w:val="00841447"/>
    <w:rsid w:val="00841E23"/>
    <w:rsid w:val="00843058"/>
    <w:rsid w:val="008442CA"/>
    <w:rsid w:val="0084696A"/>
    <w:rsid w:val="00855E63"/>
    <w:rsid w:val="00860FA6"/>
    <w:rsid w:val="00862091"/>
    <w:rsid w:val="008633AB"/>
    <w:rsid w:val="00864BD6"/>
    <w:rsid w:val="00866674"/>
    <w:rsid w:val="00867686"/>
    <w:rsid w:val="00877286"/>
    <w:rsid w:val="0087785F"/>
    <w:rsid w:val="00880D75"/>
    <w:rsid w:val="00881830"/>
    <w:rsid w:val="008841BA"/>
    <w:rsid w:val="0088436A"/>
    <w:rsid w:val="0088697D"/>
    <w:rsid w:val="008963C9"/>
    <w:rsid w:val="008A25CE"/>
    <w:rsid w:val="008A4C2F"/>
    <w:rsid w:val="008B01F7"/>
    <w:rsid w:val="008B1115"/>
    <w:rsid w:val="008B3327"/>
    <w:rsid w:val="008B52AE"/>
    <w:rsid w:val="008B56E3"/>
    <w:rsid w:val="008C3415"/>
    <w:rsid w:val="008C6D9E"/>
    <w:rsid w:val="008D1170"/>
    <w:rsid w:val="008D1895"/>
    <w:rsid w:val="008D583D"/>
    <w:rsid w:val="008D5DF5"/>
    <w:rsid w:val="008D7AF6"/>
    <w:rsid w:val="008E1636"/>
    <w:rsid w:val="008E228A"/>
    <w:rsid w:val="008E3942"/>
    <w:rsid w:val="008E50DC"/>
    <w:rsid w:val="008F3056"/>
    <w:rsid w:val="008F3BC5"/>
    <w:rsid w:val="009045DB"/>
    <w:rsid w:val="00904B4D"/>
    <w:rsid w:val="0090663D"/>
    <w:rsid w:val="00913C94"/>
    <w:rsid w:val="00913DC2"/>
    <w:rsid w:val="00915020"/>
    <w:rsid w:val="0091544B"/>
    <w:rsid w:val="00915C5B"/>
    <w:rsid w:val="0092017B"/>
    <w:rsid w:val="00922EF7"/>
    <w:rsid w:val="00933848"/>
    <w:rsid w:val="0096634F"/>
    <w:rsid w:val="00977734"/>
    <w:rsid w:val="00981092"/>
    <w:rsid w:val="00982B0C"/>
    <w:rsid w:val="00985381"/>
    <w:rsid w:val="00985954"/>
    <w:rsid w:val="009874EF"/>
    <w:rsid w:val="00991863"/>
    <w:rsid w:val="009919EC"/>
    <w:rsid w:val="009A0123"/>
    <w:rsid w:val="009A0F9E"/>
    <w:rsid w:val="009A10A6"/>
    <w:rsid w:val="009A10C8"/>
    <w:rsid w:val="009A67CA"/>
    <w:rsid w:val="009A6C79"/>
    <w:rsid w:val="009B7DAD"/>
    <w:rsid w:val="009C3939"/>
    <w:rsid w:val="009C690C"/>
    <w:rsid w:val="009D0796"/>
    <w:rsid w:val="009D0CDC"/>
    <w:rsid w:val="009D462D"/>
    <w:rsid w:val="009D4D66"/>
    <w:rsid w:val="009E0FC7"/>
    <w:rsid w:val="009E17D7"/>
    <w:rsid w:val="00A004BB"/>
    <w:rsid w:val="00A018E7"/>
    <w:rsid w:val="00A02D56"/>
    <w:rsid w:val="00A04179"/>
    <w:rsid w:val="00A14CB0"/>
    <w:rsid w:val="00A16E04"/>
    <w:rsid w:val="00A20681"/>
    <w:rsid w:val="00A206CF"/>
    <w:rsid w:val="00A22BBC"/>
    <w:rsid w:val="00A37AD6"/>
    <w:rsid w:val="00A37F22"/>
    <w:rsid w:val="00A4094C"/>
    <w:rsid w:val="00A416A6"/>
    <w:rsid w:val="00A41BB8"/>
    <w:rsid w:val="00A467EC"/>
    <w:rsid w:val="00A47091"/>
    <w:rsid w:val="00A53601"/>
    <w:rsid w:val="00A53C95"/>
    <w:rsid w:val="00A55085"/>
    <w:rsid w:val="00A57575"/>
    <w:rsid w:val="00A63995"/>
    <w:rsid w:val="00A65198"/>
    <w:rsid w:val="00A67E80"/>
    <w:rsid w:val="00A75C94"/>
    <w:rsid w:val="00A77E23"/>
    <w:rsid w:val="00A85767"/>
    <w:rsid w:val="00A87A9C"/>
    <w:rsid w:val="00A92055"/>
    <w:rsid w:val="00A95F48"/>
    <w:rsid w:val="00AA5633"/>
    <w:rsid w:val="00AB15BB"/>
    <w:rsid w:val="00AB2525"/>
    <w:rsid w:val="00AB5B68"/>
    <w:rsid w:val="00AB633E"/>
    <w:rsid w:val="00AB6B54"/>
    <w:rsid w:val="00AB7D9D"/>
    <w:rsid w:val="00AD50F5"/>
    <w:rsid w:val="00AD5783"/>
    <w:rsid w:val="00AD59A6"/>
    <w:rsid w:val="00AD6286"/>
    <w:rsid w:val="00AE210E"/>
    <w:rsid w:val="00AE24F1"/>
    <w:rsid w:val="00B0021C"/>
    <w:rsid w:val="00B0145C"/>
    <w:rsid w:val="00B047A5"/>
    <w:rsid w:val="00B050D1"/>
    <w:rsid w:val="00B060D2"/>
    <w:rsid w:val="00B117BE"/>
    <w:rsid w:val="00B15F4E"/>
    <w:rsid w:val="00B16224"/>
    <w:rsid w:val="00B2036C"/>
    <w:rsid w:val="00B21310"/>
    <w:rsid w:val="00B2307B"/>
    <w:rsid w:val="00B236A4"/>
    <w:rsid w:val="00B2378D"/>
    <w:rsid w:val="00B2405B"/>
    <w:rsid w:val="00B2536C"/>
    <w:rsid w:val="00B2568C"/>
    <w:rsid w:val="00B268FA"/>
    <w:rsid w:val="00B30212"/>
    <w:rsid w:val="00B439DF"/>
    <w:rsid w:val="00B4750D"/>
    <w:rsid w:val="00B50342"/>
    <w:rsid w:val="00B54ACC"/>
    <w:rsid w:val="00B54EAB"/>
    <w:rsid w:val="00B54FDE"/>
    <w:rsid w:val="00B625BF"/>
    <w:rsid w:val="00B63FAE"/>
    <w:rsid w:val="00B67452"/>
    <w:rsid w:val="00B677AD"/>
    <w:rsid w:val="00B72BB1"/>
    <w:rsid w:val="00B7419B"/>
    <w:rsid w:val="00B74C52"/>
    <w:rsid w:val="00B7507F"/>
    <w:rsid w:val="00B77696"/>
    <w:rsid w:val="00B77857"/>
    <w:rsid w:val="00B80B24"/>
    <w:rsid w:val="00B81F7A"/>
    <w:rsid w:val="00B830A4"/>
    <w:rsid w:val="00B833C9"/>
    <w:rsid w:val="00B838AA"/>
    <w:rsid w:val="00B925EC"/>
    <w:rsid w:val="00B92D2B"/>
    <w:rsid w:val="00B9714B"/>
    <w:rsid w:val="00BA0F34"/>
    <w:rsid w:val="00BA4973"/>
    <w:rsid w:val="00BA4BB2"/>
    <w:rsid w:val="00BA4DE5"/>
    <w:rsid w:val="00BB0398"/>
    <w:rsid w:val="00BB4F63"/>
    <w:rsid w:val="00BB74A4"/>
    <w:rsid w:val="00BC252E"/>
    <w:rsid w:val="00BC2E9A"/>
    <w:rsid w:val="00BC7E88"/>
    <w:rsid w:val="00BD617B"/>
    <w:rsid w:val="00BE3628"/>
    <w:rsid w:val="00BF1FB1"/>
    <w:rsid w:val="00BF5F94"/>
    <w:rsid w:val="00BF7089"/>
    <w:rsid w:val="00C03991"/>
    <w:rsid w:val="00C040AB"/>
    <w:rsid w:val="00C05663"/>
    <w:rsid w:val="00C05CB4"/>
    <w:rsid w:val="00C07399"/>
    <w:rsid w:val="00C1184D"/>
    <w:rsid w:val="00C15D3D"/>
    <w:rsid w:val="00C16BAD"/>
    <w:rsid w:val="00C21233"/>
    <w:rsid w:val="00C22CCD"/>
    <w:rsid w:val="00C24486"/>
    <w:rsid w:val="00C30179"/>
    <w:rsid w:val="00C31F48"/>
    <w:rsid w:val="00C36682"/>
    <w:rsid w:val="00C44B58"/>
    <w:rsid w:val="00C45B38"/>
    <w:rsid w:val="00C46F72"/>
    <w:rsid w:val="00C52802"/>
    <w:rsid w:val="00C52D4D"/>
    <w:rsid w:val="00C53005"/>
    <w:rsid w:val="00C56369"/>
    <w:rsid w:val="00C641A9"/>
    <w:rsid w:val="00C65A28"/>
    <w:rsid w:val="00C75508"/>
    <w:rsid w:val="00C75B6D"/>
    <w:rsid w:val="00C764FD"/>
    <w:rsid w:val="00C87391"/>
    <w:rsid w:val="00CA3463"/>
    <w:rsid w:val="00CA56A9"/>
    <w:rsid w:val="00CA79A6"/>
    <w:rsid w:val="00CB2AAB"/>
    <w:rsid w:val="00CB463B"/>
    <w:rsid w:val="00CB4E6F"/>
    <w:rsid w:val="00CB5FC7"/>
    <w:rsid w:val="00CC07F5"/>
    <w:rsid w:val="00CC0912"/>
    <w:rsid w:val="00CC0AC6"/>
    <w:rsid w:val="00CC1B26"/>
    <w:rsid w:val="00CC69CF"/>
    <w:rsid w:val="00CC6D80"/>
    <w:rsid w:val="00CC73B8"/>
    <w:rsid w:val="00CD5825"/>
    <w:rsid w:val="00CD6FCC"/>
    <w:rsid w:val="00CD72DE"/>
    <w:rsid w:val="00CD7D79"/>
    <w:rsid w:val="00CE3A3C"/>
    <w:rsid w:val="00CE76BB"/>
    <w:rsid w:val="00CF1FAF"/>
    <w:rsid w:val="00CF3DFE"/>
    <w:rsid w:val="00D014C7"/>
    <w:rsid w:val="00D018A4"/>
    <w:rsid w:val="00D02724"/>
    <w:rsid w:val="00D11878"/>
    <w:rsid w:val="00D13866"/>
    <w:rsid w:val="00D1663C"/>
    <w:rsid w:val="00D206C5"/>
    <w:rsid w:val="00D26339"/>
    <w:rsid w:val="00D3100D"/>
    <w:rsid w:val="00D354C9"/>
    <w:rsid w:val="00D35A0D"/>
    <w:rsid w:val="00D36B2A"/>
    <w:rsid w:val="00D51312"/>
    <w:rsid w:val="00D53CAD"/>
    <w:rsid w:val="00D57617"/>
    <w:rsid w:val="00D61EE1"/>
    <w:rsid w:val="00D71DB0"/>
    <w:rsid w:val="00D71F6C"/>
    <w:rsid w:val="00D731BD"/>
    <w:rsid w:val="00D74969"/>
    <w:rsid w:val="00D84F0E"/>
    <w:rsid w:val="00D87083"/>
    <w:rsid w:val="00DA2524"/>
    <w:rsid w:val="00DA4282"/>
    <w:rsid w:val="00DC04B7"/>
    <w:rsid w:val="00DC0984"/>
    <w:rsid w:val="00DC719F"/>
    <w:rsid w:val="00DD05D3"/>
    <w:rsid w:val="00DD6C97"/>
    <w:rsid w:val="00DE10F3"/>
    <w:rsid w:val="00DE3F03"/>
    <w:rsid w:val="00DF621C"/>
    <w:rsid w:val="00DF76CB"/>
    <w:rsid w:val="00DF7A07"/>
    <w:rsid w:val="00DF7A4F"/>
    <w:rsid w:val="00E0046D"/>
    <w:rsid w:val="00E0445A"/>
    <w:rsid w:val="00E124D7"/>
    <w:rsid w:val="00E15511"/>
    <w:rsid w:val="00E16AB0"/>
    <w:rsid w:val="00E26D81"/>
    <w:rsid w:val="00E27289"/>
    <w:rsid w:val="00E30CAE"/>
    <w:rsid w:val="00E3170D"/>
    <w:rsid w:val="00E32F57"/>
    <w:rsid w:val="00E35416"/>
    <w:rsid w:val="00E35D89"/>
    <w:rsid w:val="00E40896"/>
    <w:rsid w:val="00E40BF5"/>
    <w:rsid w:val="00E41C8C"/>
    <w:rsid w:val="00E42797"/>
    <w:rsid w:val="00E42B23"/>
    <w:rsid w:val="00E51C79"/>
    <w:rsid w:val="00E54DB0"/>
    <w:rsid w:val="00E70008"/>
    <w:rsid w:val="00E737B5"/>
    <w:rsid w:val="00E83890"/>
    <w:rsid w:val="00E83BEF"/>
    <w:rsid w:val="00E85A78"/>
    <w:rsid w:val="00EA4D09"/>
    <w:rsid w:val="00EB2503"/>
    <w:rsid w:val="00EB70E7"/>
    <w:rsid w:val="00EC0246"/>
    <w:rsid w:val="00EC0AED"/>
    <w:rsid w:val="00EC1734"/>
    <w:rsid w:val="00EC5F91"/>
    <w:rsid w:val="00ED0A8C"/>
    <w:rsid w:val="00ED3A63"/>
    <w:rsid w:val="00ED3D0E"/>
    <w:rsid w:val="00ED48E6"/>
    <w:rsid w:val="00ED7CA9"/>
    <w:rsid w:val="00EE10FA"/>
    <w:rsid w:val="00EF3069"/>
    <w:rsid w:val="00F02B2B"/>
    <w:rsid w:val="00F04090"/>
    <w:rsid w:val="00F073B3"/>
    <w:rsid w:val="00F17C4C"/>
    <w:rsid w:val="00F200A2"/>
    <w:rsid w:val="00F206F8"/>
    <w:rsid w:val="00F2208C"/>
    <w:rsid w:val="00F22A36"/>
    <w:rsid w:val="00F237F5"/>
    <w:rsid w:val="00F3430C"/>
    <w:rsid w:val="00F36674"/>
    <w:rsid w:val="00F6330D"/>
    <w:rsid w:val="00F63B87"/>
    <w:rsid w:val="00F7075B"/>
    <w:rsid w:val="00F709F0"/>
    <w:rsid w:val="00F71708"/>
    <w:rsid w:val="00F74204"/>
    <w:rsid w:val="00F75476"/>
    <w:rsid w:val="00F77029"/>
    <w:rsid w:val="00F777B5"/>
    <w:rsid w:val="00F839CA"/>
    <w:rsid w:val="00F865D3"/>
    <w:rsid w:val="00F86C5C"/>
    <w:rsid w:val="00F878DB"/>
    <w:rsid w:val="00F93B80"/>
    <w:rsid w:val="00F9463D"/>
    <w:rsid w:val="00FA54C0"/>
    <w:rsid w:val="00FA6283"/>
    <w:rsid w:val="00FB260F"/>
    <w:rsid w:val="00FB49C9"/>
    <w:rsid w:val="00FB4DE7"/>
    <w:rsid w:val="00FC1703"/>
    <w:rsid w:val="00FC2055"/>
    <w:rsid w:val="00FC2C03"/>
    <w:rsid w:val="00FC41B3"/>
    <w:rsid w:val="00FD1099"/>
    <w:rsid w:val="00FD3143"/>
    <w:rsid w:val="00FD4839"/>
    <w:rsid w:val="00FD7626"/>
    <w:rsid w:val="00FE174C"/>
    <w:rsid w:val="00FE253C"/>
    <w:rsid w:val="00FE2C85"/>
    <w:rsid w:val="00FE7F79"/>
    <w:rsid w:val="00FF0045"/>
    <w:rsid w:val="00FF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A02E2AE"/>
  <w15:chartTrackingRefBased/>
  <w15:docId w15:val="{6B2F4219-D97C-49A9-82D6-21A9AE0AA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bCs/>
      <w:sz w:val="24"/>
      <w:szCs w:val="24"/>
    </w:rPr>
  </w:style>
  <w:style w:type="paragraph" w:styleId="berschrift1">
    <w:name w:val="heading 1"/>
    <w:basedOn w:val="Standard"/>
    <w:next w:val="Standard"/>
    <w:qFormat/>
    <w:rsid w:val="002A276B"/>
    <w:pPr>
      <w:keepNext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bCs w:val="0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rFonts w:cs="Times New Roman"/>
      <w:bCs w:val="0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tabs>
        <w:tab w:val="left" w:pos="1800"/>
      </w:tabs>
      <w:ind w:left="1800" w:hanging="1800"/>
    </w:pPr>
    <w:rPr>
      <w:b/>
      <w:bCs w:val="0"/>
    </w:rPr>
  </w:style>
  <w:style w:type="paragraph" w:styleId="StandardWeb">
    <w:name w:val="Normal (Web)"/>
    <w:basedOn w:val="Standard"/>
    <w:rsid w:val="00793BF1"/>
    <w:pPr>
      <w:spacing w:before="100" w:beforeAutospacing="1" w:after="100" w:afterAutospacing="1"/>
    </w:pPr>
    <w:rPr>
      <w:rFonts w:ascii="Times New Roman" w:hAnsi="Times New Roman" w:cs="Times New Roman"/>
      <w:bCs w:val="0"/>
      <w:color w:val="000000"/>
    </w:rPr>
  </w:style>
  <w:style w:type="table" w:styleId="Tabellenraster">
    <w:name w:val="Table Grid"/>
    <w:basedOn w:val="NormaleTabelle"/>
    <w:rsid w:val="008F3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A252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913C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13C94"/>
    <w:rPr>
      <w:rFonts w:ascii="Tahoma" w:hAnsi="Tahoma" w:cs="Tahoma"/>
      <w:bCs/>
      <w:sz w:val="16"/>
      <w:szCs w:val="16"/>
    </w:rPr>
  </w:style>
  <w:style w:type="character" w:customStyle="1" w:styleId="FuzeileZchn">
    <w:name w:val="Fußzeile Zchn"/>
    <w:link w:val="Fuzeile"/>
    <w:rsid w:val="007404BA"/>
    <w:rPr>
      <w:rFonts w:ascii="Arial" w:hAnsi="Arial"/>
      <w:sz w:val="24"/>
      <w:szCs w:val="24"/>
    </w:rPr>
  </w:style>
  <w:style w:type="character" w:customStyle="1" w:styleId="KopfzeileZchn">
    <w:name w:val="Kopfzeile Zchn"/>
    <w:link w:val="Kopfzeile"/>
    <w:rsid w:val="005F7151"/>
    <w:rPr>
      <w:rFonts w:ascii="Arial" w:hAnsi="Arial"/>
      <w:sz w:val="24"/>
      <w:szCs w:val="24"/>
    </w:rPr>
  </w:style>
  <w:style w:type="paragraph" w:customStyle="1" w:styleId="EinfAbs">
    <w:name w:val="[Einf. Abs.]"/>
    <w:basedOn w:val="Standard"/>
    <w:uiPriority w:val="99"/>
    <w:rsid w:val="00B925E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bCs w:val="0"/>
      <w:color w:val="000000"/>
    </w:rPr>
  </w:style>
  <w:style w:type="character" w:customStyle="1" w:styleId="Absatzstandardschriftart1">
    <w:name w:val="Absatzstandardschriftart1"/>
    <w:uiPriority w:val="1"/>
    <w:unhideWhenUsed/>
    <w:rsid w:val="00EF3069"/>
  </w:style>
  <w:style w:type="paragraph" w:customStyle="1" w:styleId="Default">
    <w:name w:val="Default"/>
    <w:rsid w:val="00EF30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rsid w:val="000E159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E159C"/>
    <w:rPr>
      <w:sz w:val="20"/>
      <w:szCs w:val="20"/>
    </w:rPr>
  </w:style>
  <w:style w:type="character" w:customStyle="1" w:styleId="KommentartextZchn">
    <w:name w:val="Kommentartext Zchn"/>
    <w:link w:val="Kommentartext"/>
    <w:rsid w:val="000E159C"/>
    <w:rPr>
      <w:rFonts w:ascii="Arial" w:hAnsi="Arial" w:cs="Arial"/>
      <w:bCs/>
    </w:rPr>
  </w:style>
  <w:style w:type="paragraph" w:styleId="Kommentarthema">
    <w:name w:val="annotation subject"/>
    <w:basedOn w:val="Kommentartext"/>
    <w:next w:val="Kommentartext"/>
    <w:link w:val="KommentarthemaZchn"/>
    <w:rsid w:val="000E159C"/>
    <w:rPr>
      <w:b/>
    </w:rPr>
  </w:style>
  <w:style w:type="character" w:customStyle="1" w:styleId="KommentarthemaZchn">
    <w:name w:val="Kommentarthema Zchn"/>
    <w:link w:val="Kommentarthema"/>
    <w:rsid w:val="000E159C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0E159C"/>
    <w:rPr>
      <w:rFonts w:ascii="Arial" w:hAnsi="Arial" w:cs="Arial"/>
      <w:bCs/>
      <w:sz w:val="24"/>
      <w:szCs w:val="24"/>
    </w:rPr>
  </w:style>
  <w:style w:type="character" w:styleId="BesuchterLink">
    <w:name w:val="FollowedHyperlink"/>
    <w:basedOn w:val="Absatz-Standardschriftart"/>
    <w:rsid w:val="0011080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C690C"/>
    <w:pPr>
      <w:ind w:left="720"/>
      <w:contextualSpacing/>
    </w:pPr>
  </w:style>
  <w:style w:type="character" w:customStyle="1" w:styleId="normaltextrun">
    <w:name w:val="normaltextrun"/>
    <w:basedOn w:val="Absatz-Standardschriftart"/>
    <w:rsid w:val="00F63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7CFA22FC72764E9A08E56522D587F0" ma:contentTypeVersion="12" ma:contentTypeDescription="Ein neues Dokument erstellen." ma:contentTypeScope="" ma:versionID="e2612461fcb27436f63fe983ed312fd4">
  <xsd:schema xmlns:xsd="http://www.w3.org/2001/XMLSchema" xmlns:xs="http://www.w3.org/2001/XMLSchema" xmlns:p="http://schemas.microsoft.com/office/2006/metadata/properties" xmlns:ns2="6862083e-ceef-478f-a0bc-023c64932386" xmlns:ns3="c567fb56-ef2f-4a7b-9e1c-8fa2ee97da5f" targetNamespace="http://schemas.microsoft.com/office/2006/metadata/properties" ma:root="true" ma:fieldsID="3035d6356ac08f3038524062f4ea1cd1" ns2:_="" ns3:_="">
    <xsd:import namespace="6862083e-ceef-478f-a0bc-023c64932386"/>
    <xsd:import namespace="c567fb56-ef2f-4a7b-9e1c-8fa2ee97da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2083e-ceef-478f-a0bc-023c649323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7fb56-ef2f-4a7b-9e1c-8fa2ee97da5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24800-FB0A-43D2-945A-7E81DF6D275A}">
  <ds:schemaRefs>
    <ds:schemaRef ds:uri="http://schemas.microsoft.com/office/2006/metadata/properties"/>
    <ds:schemaRef ds:uri="http://schemas.openxmlformats.org/package/2006/metadata/core-properties"/>
    <ds:schemaRef ds:uri="6862083e-ceef-478f-a0bc-023c64932386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c567fb56-ef2f-4a7b-9e1c-8fa2ee97da5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FC9346-2524-45C0-AB59-AC0DC30593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1B18C-D9AB-4040-9399-BA65AB0DF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2083e-ceef-478f-a0bc-023c64932386"/>
    <ds:schemaRef ds:uri="c567fb56-ef2f-4a7b-9e1c-8fa2ee97d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A73D24-13D9-4F6B-8E12-C0226935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Kunde:</vt:lpstr>
    </vt:vector>
  </TitlesOfParts>
  <Company>Heinrich - Agentur für Kommunikation</Company>
  <LinksUpToDate>false</LinksUpToDate>
  <CharactersWithSpaces>4058</CharactersWithSpaces>
  <SharedDoc>false</SharedDoc>
  <HLinks>
    <vt:vector size="12" baseType="variant">
      <vt:variant>
        <vt:i4>8060958</vt:i4>
      </vt:variant>
      <vt:variant>
        <vt:i4>3</vt:i4>
      </vt:variant>
      <vt:variant>
        <vt:i4>0</vt:i4>
      </vt:variant>
      <vt:variant>
        <vt:i4>5</vt:i4>
      </vt:variant>
      <vt:variant>
        <vt:lpwstr>mailto:gudrun.krausche@wolf.eu</vt:lpwstr>
      </vt:variant>
      <vt:variant>
        <vt:lpwstr/>
      </vt:variant>
      <vt:variant>
        <vt:i4>5570637</vt:i4>
      </vt:variant>
      <vt:variant>
        <vt:i4>0</vt:i4>
      </vt:variant>
      <vt:variant>
        <vt:i4>0</vt:i4>
      </vt:variant>
      <vt:variant>
        <vt:i4>5</vt:i4>
      </vt:variant>
      <vt:variant>
        <vt:lpwstr>http://www.bayern-heizung.de/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Kunde:</dc:title>
  <dc:subject/>
  <dc:creator>info</dc:creator>
  <cp:keywords/>
  <cp:lastModifiedBy>Waldmannstetter, Melanie (WDE M-MPP)</cp:lastModifiedBy>
  <cp:revision>7</cp:revision>
  <cp:lastPrinted>2018-09-06T11:02:00Z</cp:lastPrinted>
  <dcterms:created xsi:type="dcterms:W3CDTF">2020-11-05T09:52:00Z</dcterms:created>
  <dcterms:modified xsi:type="dcterms:W3CDTF">2020-11-30T14:06:00Z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0x010100437CFA22FC72764E9A08E56522D587F0</vt:lpwstr>
  </property>
</Properties>
</file>